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609E" w14:textId="5F1EB4FF" w:rsidR="00FD6B18" w:rsidRPr="00642DEE" w:rsidRDefault="00FD6B18" w:rsidP="0096205B">
      <w:pPr>
        <w:spacing w:after="0" w:line="276" w:lineRule="auto"/>
        <w:jc w:val="center"/>
        <w:rPr>
          <w:rFonts w:ascii="Patria" w:hAnsi="Patria" w:cs="Noto Sans"/>
          <w:b/>
          <w:bCs/>
          <w:color w:val="691C20"/>
          <w:sz w:val="20"/>
          <w:szCs w:val="20"/>
          <w:u w:val="single"/>
        </w:rPr>
      </w:pPr>
      <w:r w:rsidRPr="0096205B">
        <w:rPr>
          <w:rFonts w:ascii="Patria" w:hAnsi="Patria" w:cs="Noto Sans"/>
          <w:b/>
          <w:bCs/>
          <w:color w:val="691C20"/>
          <w:sz w:val="20"/>
          <w:szCs w:val="20"/>
        </w:rPr>
        <w:t xml:space="preserve">ESQUEMA DE CONTRALORÍA SOCIAL </w:t>
      </w:r>
      <w:r w:rsidR="00C66329">
        <w:rPr>
          <w:rFonts w:ascii="Patria" w:hAnsi="Patria" w:cs="Noto Sans"/>
          <w:b/>
          <w:bCs/>
          <w:color w:val="691C20"/>
          <w:sz w:val="20"/>
          <w:szCs w:val="20"/>
          <w:u w:val="single"/>
        </w:rPr>
        <w:t>2025</w:t>
      </w:r>
    </w:p>
    <w:p w14:paraId="3D4FFA75" w14:textId="5292B892" w:rsidR="00C66329" w:rsidRPr="00C66329" w:rsidRDefault="00C66329" w:rsidP="00C66329">
      <w:pPr>
        <w:spacing w:after="0" w:line="276" w:lineRule="auto"/>
        <w:jc w:val="center"/>
        <w:rPr>
          <w:rFonts w:ascii="Patria" w:hAnsi="Patria" w:cs="Noto Sans"/>
          <w:b/>
          <w:bCs/>
          <w:color w:val="000000" w:themeColor="text1"/>
          <w:sz w:val="20"/>
          <w:szCs w:val="20"/>
          <w:highlight w:val="green"/>
        </w:rPr>
      </w:pP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>S300 PROFEXCE Programa de Fortalecimiento a la Excelencia Educativa.</w:t>
      </w:r>
      <w:r w:rsidR="00F0455E"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 xml:space="preserve"> </w:t>
      </w:r>
      <w:r w:rsidR="00F0455E" w:rsidRPr="00C66329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–</w:t>
      </w:r>
      <w:r w:rsidR="00F0455E"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 xml:space="preserve"> </w:t>
      </w: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 xml:space="preserve"> DGESuM Dirección General de</w:t>
      </w: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  <w:highlight w:val="green"/>
        </w:rPr>
        <w:t xml:space="preserve"> </w:t>
      </w: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>Educación Superior para el Magisterio.</w:t>
      </w:r>
    </w:p>
    <w:p w14:paraId="53BE80B6" w14:textId="40483DDC" w:rsidR="00F0455E" w:rsidRPr="00C66329" w:rsidRDefault="00F0455E" w:rsidP="00FD6B18">
      <w:pPr>
        <w:spacing w:after="0" w:line="276" w:lineRule="auto"/>
        <w:jc w:val="center"/>
        <w:rPr>
          <w:rFonts w:ascii="Patria" w:eastAsia="Calibri" w:hAnsi="Patria" w:cs="Noto Sans"/>
          <w:b/>
          <w:szCs w:val="20"/>
          <w:lang w:eastAsia="es-ES"/>
        </w:rPr>
      </w:pPr>
    </w:p>
    <w:p w14:paraId="4E5CB4DC" w14:textId="77777777" w:rsidR="00FD6B18" w:rsidRPr="00A97FFE" w:rsidRDefault="00FD6B18" w:rsidP="00A44D85">
      <w:pPr>
        <w:jc w:val="both"/>
        <w:rPr>
          <w:rFonts w:ascii="Noto Sans" w:hAnsi="Noto Sans" w:cs="Noto Sans"/>
          <w:sz w:val="20"/>
          <w:szCs w:val="20"/>
        </w:rPr>
      </w:pPr>
    </w:p>
    <w:p w14:paraId="55934798" w14:textId="77777777" w:rsidR="002F3B7A" w:rsidRPr="0096205B" w:rsidRDefault="00C070CC" w:rsidP="0089451D">
      <w:pPr>
        <w:pStyle w:val="Ttulo1"/>
        <w:numPr>
          <w:ilvl w:val="0"/>
          <w:numId w:val="17"/>
        </w:numPr>
        <w:tabs>
          <w:tab w:val="clear" w:pos="426"/>
          <w:tab w:val="left" w:pos="0"/>
        </w:tabs>
        <w:ind w:left="0"/>
        <w:rPr>
          <w:rFonts w:ascii="Noto Sans" w:hAnsi="Noto Sans" w:cs="Noto Sans"/>
        </w:rPr>
      </w:pPr>
      <w:bookmarkStart w:id="0" w:name="_Toc155181762"/>
      <w:r w:rsidRPr="0096205B">
        <w:rPr>
          <w:rFonts w:ascii="Noto Sans" w:hAnsi="Noto Sans" w:cs="Noto Sans"/>
        </w:rPr>
        <w:t>P</w:t>
      </w:r>
      <w:r w:rsidR="002F3B7A" w:rsidRPr="0096205B">
        <w:rPr>
          <w:rFonts w:ascii="Noto Sans" w:hAnsi="Noto Sans" w:cs="Noto Sans"/>
        </w:rPr>
        <w:t>rogramas de trabajo que convengan la</w:t>
      </w:r>
      <w:r w:rsidR="0099518B" w:rsidRPr="0096205B">
        <w:rPr>
          <w:rFonts w:ascii="Noto Sans" w:hAnsi="Noto Sans" w:cs="Noto Sans"/>
        </w:rPr>
        <w:t xml:space="preserve">s instancias normativas con las </w:t>
      </w:r>
      <w:r w:rsidR="00A44D85" w:rsidRPr="0096205B">
        <w:rPr>
          <w:rFonts w:ascii="Noto Sans" w:hAnsi="Noto Sans" w:cs="Noto Sans"/>
        </w:rPr>
        <w:t>i</w:t>
      </w:r>
      <w:r w:rsidR="002F3B7A" w:rsidRPr="0096205B">
        <w:rPr>
          <w:rFonts w:ascii="Noto Sans" w:hAnsi="Noto Sans" w:cs="Noto Sans"/>
        </w:rPr>
        <w:t>nstancia</w:t>
      </w:r>
      <w:r w:rsidR="00A44D85" w:rsidRPr="0096205B">
        <w:rPr>
          <w:rFonts w:ascii="Noto Sans" w:hAnsi="Noto Sans" w:cs="Noto Sans"/>
        </w:rPr>
        <w:t>s</w:t>
      </w:r>
      <w:r w:rsidR="002F3B7A" w:rsidRPr="0096205B">
        <w:rPr>
          <w:rFonts w:ascii="Noto Sans" w:hAnsi="Noto Sans" w:cs="Noto Sans"/>
        </w:rPr>
        <w:t xml:space="preserve"> </w:t>
      </w:r>
      <w:r w:rsidR="00A44D85" w:rsidRPr="0096205B">
        <w:rPr>
          <w:rFonts w:ascii="Noto Sans" w:hAnsi="Noto Sans" w:cs="Noto Sans"/>
        </w:rPr>
        <w:t>e</w:t>
      </w:r>
      <w:r w:rsidR="002F3B7A" w:rsidRPr="0096205B">
        <w:rPr>
          <w:rFonts w:ascii="Noto Sans" w:hAnsi="Noto Sans" w:cs="Noto Sans"/>
        </w:rPr>
        <w:t>jecutora</w:t>
      </w:r>
      <w:r w:rsidR="00A44D85" w:rsidRPr="0096205B">
        <w:rPr>
          <w:rFonts w:ascii="Noto Sans" w:hAnsi="Noto Sans" w:cs="Noto Sans"/>
        </w:rPr>
        <w:t>s</w:t>
      </w:r>
      <w:r w:rsidR="002F3B7A" w:rsidRPr="0096205B">
        <w:rPr>
          <w:rFonts w:ascii="Noto Sans" w:hAnsi="Noto Sans" w:cs="Noto Sans"/>
        </w:rPr>
        <w:t xml:space="preserve"> y, en su caso, los que éstas convengan con l</w:t>
      </w:r>
      <w:r w:rsidR="00C85604" w:rsidRPr="0096205B">
        <w:rPr>
          <w:rFonts w:ascii="Noto Sans" w:hAnsi="Noto Sans" w:cs="Noto Sans"/>
        </w:rPr>
        <w:t>os órganos estatales de control.</w:t>
      </w:r>
      <w:bookmarkEnd w:id="0"/>
    </w:p>
    <w:p w14:paraId="43995B7E" w14:textId="66152397" w:rsidR="00C66329" w:rsidRPr="00C66329" w:rsidRDefault="002F3B7A" w:rsidP="00C66329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r w:rsidR="00C66329" w:rsidRPr="00C66329">
        <w:rPr>
          <w:rFonts w:ascii="Noto Sans" w:hAnsi="Noto Sans" w:cs="Noto Sans"/>
          <w:sz w:val="18"/>
          <w:szCs w:val="18"/>
        </w:rPr>
        <w:t>DGESuM Dirección General de Educación Superior para el Magisterio.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B7640C">
        <w:rPr>
          <w:rFonts w:ascii="Noto Sans" w:hAnsi="Noto Sans" w:cs="Noto Sans"/>
          <w:sz w:val="18"/>
          <w:szCs w:val="18"/>
        </w:rPr>
        <w:t xml:space="preserve">Y </w:t>
      </w:r>
      <w:r w:rsidRPr="0096205B">
        <w:rPr>
          <w:rFonts w:ascii="Noto Sans" w:hAnsi="Noto Sans" w:cs="Noto Sans"/>
          <w:sz w:val="18"/>
          <w:szCs w:val="18"/>
        </w:rPr>
        <w:t xml:space="preserve">cada una </w:t>
      </w:r>
      <w:r w:rsidR="00484D2D" w:rsidRPr="0096205B">
        <w:rPr>
          <w:rFonts w:ascii="Noto Sans" w:hAnsi="Noto Sans" w:cs="Noto Sans"/>
          <w:sz w:val="18"/>
          <w:szCs w:val="18"/>
        </w:rPr>
        <w:t>de</w:t>
      </w:r>
      <w:r w:rsidR="00C66329">
        <w:rPr>
          <w:rFonts w:ascii="Noto Sans" w:hAnsi="Noto Sans" w:cs="Noto Sans"/>
          <w:sz w:val="18"/>
          <w:szCs w:val="18"/>
        </w:rPr>
        <w:t xml:space="preserve"> la</w:t>
      </w:r>
      <w:r w:rsidR="00C66329" w:rsidRPr="00C66329">
        <w:rPr>
          <w:rFonts w:ascii="Montserrat" w:eastAsia="Calibri" w:hAnsi="Montserrat" w:cs="Calibri"/>
          <w:bCs/>
          <w:sz w:val="18"/>
          <w:szCs w:val="18"/>
          <w:lang w:eastAsia="es-ES"/>
        </w:rPr>
        <w:t xml:space="preserve"> </w:t>
      </w:r>
      <w:r w:rsidR="00C66329" w:rsidRPr="00C66329">
        <w:rPr>
          <w:rFonts w:ascii="Noto Sans" w:hAnsi="Noto Sans" w:cs="Noto Sans"/>
          <w:bCs/>
          <w:sz w:val="18"/>
          <w:szCs w:val="18"/>
        </w:rPr>
        <w:t>Autoridad Educativa Estatal y</w:t>
      </w:r>
      <w:r w:rsidR="001702DF">
        <w:rPr>
          <w:rFonts w:ascii="Noto Sans" w:hAnsi="Noto Sans" w:cs="Noto Sans"/>
          <w:bCs/>
          <w:sz w:val="18"/>
          <w:szCs w:val="18"/>
        </w:rPr>
        <w:t xml:space="preserve"> Escuelas de Educación Superior.</w:t>
      </w:r>
    </w:p>
    <w:p w14:paraId="0E2E6CBC" w14:textId="6D57D8EC" w:rsidR="002F3B7A" w:rsidRPr="0096205B" w:rsidRDefault="00484D2D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6E28DF" w:rsidRPr="0096205B">
        <w:rPr>
          <w:rFonts w:ascii="Noto Sans" w:hAnsi="Noto Sans" w:cs="Noto Sans"/>
          <w:sz w:val="18"/>
          <w:szCs w:val="18"/>
        </w:rPr>
        <w:t xml:space="preserve"> acordarán un</w:t>
      </w:r>
      <w:r w:rsidR="002F3B7A" w:rsidRPr="0096205B">
        <w:rPr>
          <w:rFonts w:ascii="Noto Sans" w:hAnsi="Noto Sans" w:cs="Noto Sans"/>
          <w:sz w:val="18"/>
          <w:szCs w:val="18"/>
        </w:rPr>
        <w:t xml:space="preserve"> </w:t>
      </w:r>
      <w:r w:rsidR="00A44D85" w:rsidRPr="0096205B">
        <w:rPr>
          <w:rFonts w:ascii="Noto Sans" w:hAnsi="Noto Sans" w:cs="Noto Sans"/>
          <w:sz w:val="18"/>
          <w:szCs w:val="18"/>
        </w:rPr>
        <w:t xml:space="preserve">Programa de Trabajo de la Instancia Ejecutora </w:t>
      </w:r>
      <w:r w:rsidR="002F3B7A" w:rsidRPr="0096205B">
        <w:rPr>
          <w:rFonts w:ascii="Noto Sans" w:hAnsi="Noto Sans" w:cs="Noto Sans"/>
          <w:sz w:val="18"/>
          <w:szCs w:val="18"/>
        </w:rPr>
        <w:t xml:space="preserve">en donde se establecen las actividades de promoción, operación y seguimiento </w:t>
      </w:r>
      <w:r w:rsidR="006E28DF" w:rsidRPr="0096205B">
        <w:rPr>
          <w:rFonts w:ascii="Noto Sans" w:hAnsi="Noto Sans" w:cs="Noto Sans"/>
          <w:sz w:val="18"/>
          <w:szCs w:val="18"/>
        </w:rPr>
        <w:t>de contraloría social, los responsables,</w:t>
      </w:r>
      <w:r w:rsidR="002F3B7A" w:rsidRPr="0096205B">
        <w:rPr>
          <w:rFonts w:ascii="Noto Sans" w:hAnsi="Noto Sans" w:cs="Noto Sans"/>
          <w:sz w:val="18"/>
          <w:szCs w:val="18"/>
        </w:rPr>
        <w:t xml:space="preserve"> las metas, la unidad de medida y el calendario de ejecución.</w:t>
      </w:r>
    </w:p>
    <w:p w14:paraId="260E2BF6" w14:textId="77777777" w:rsidR="006F01CA" w:rsidRPr="0096205B" w:rsidRDefault="00AD2CF4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3200DF" w:rsidRPr="0096205B">
        <w:rPr>
          <w:rFonts w:ascii="Noto Sans" w:hAnsi="Noto Sans" w:cs="Noto Sans"/>
          <w:sz w:val="18"/>
          <w:szCs w:val="18"/>
        </w:rPr>
        <w:t xml:space="preserve"> </w:t>
      </w:r>
      <w:r w:rsidR="00175B6A" w:rsidRPr="0096205B">
        <w:rPr>
          <w:rFonts w:ascii="Noto Sans" w:hAnsi="Noto Sans" w:cs="Noto Sans"/>
          <w:sz w:val="18"/>
          <w:szCs w:val="18"/>
        </w:rPr>
        <w:t>instancia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175B6A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175B6A" w:rsidRPr="0096205B">
        <w:rPr>
          <w:rFonts w:ascii="Noto Sans" w:hAnsi="Noto Sans" w:cs="Noto Sans"/>
          <w:sz w:val="18"/>
          <w:szCs w:val="18"/>
        </w:rPr>
        <w:t xml:space="preserve"> </w:t>
      </w:r>
      <w:r w:rsidR="006E28DF" w:rsidRPr="0096205B">
        <w:rPr>
          <w:rFonts w:ascii="Noto Sans" w:hAnsi="Noto Sans" w:cs="Noto Sans"/>
          <w:sz w:val="18"/>
          <w:szCs w:val="18"/>
        </w:rPr>
        <w:t>podrá</w:t>
      </w:r>
      <w:r w:rsidR="00484D2D" w:rsidRPr="0096205B">
        <w:rPr>
          <w:rFonts w:ascii="Noto Sans" w:hAnsi="Noto Sans" w:cs="Noto Sans"/>
          <w:sz w:val="18"/>
          <w:szCs w:val="18"/>
        </w:rPr>
        <w:t>(n)</w:t>
      </w:r>
      <w:r w:rsidR="006E28DF" w:rsidRPr="0096205B">
        <w:rPr>
          <w:rFonts w:ascii="Noto Sans" w:hAnsi="Noto Sans" w:cs="Noto Sans"/>
          <w:sz w:val="18"/>
          <w:szCs w:val="18"/>
        </w:rPr>
        <w:t xml:space="preserve"> acordar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6F01CA" w:rsidRPr="0096205B">
        <w:rPr>
          <w:rFonts w:ascii="Noto Sans" w:hAnsi="Noto Sans" w:cs="Noto Sans"/>
          <w:sz w:val="18"/>
          <w:szCs w:val="18"/>
        </w:rPr>
        <w:t xml:space="preserve">un Programa Estatal de Trabajo de Contraloría Social </w:t>
      </w:r>
      <w:r w:rsidRPr="0096205B">
        <w:rPr>
          <w:rFonts w:ascii="Noto Sans" w:hAnsi="Noto Sans" w:cs="Noto Sans"/>
          <w:sz w:val="18"/>
          <w:szCs w:val="18"/>
        </w:rPr>
        <w:t xml:space="preserve">con </w:t>
      </w:r>
      <w:r w:rsidR="006F01CA" w:rsidRPr="0096205B">
        <w:rPr>
          <w:rFonts w:ascii="Noto Sans" w:hAnsi="Noto Sans" w:cs="Noto Sans"/>
          <w:sz w:val="18"/>
          <w:szCs w:val="18"/>
        </w:rPr>
        <w:t xml:space="preserve">los </w:t>
      </w:r>
      <w:r w:rsidR="00170800" w:rsidRPr="0096205B">
        <w:rPr>
          <w:rFonts w:ascii="Noto Sans" w:hAnsi="Noto Sans" w:cs="Noto Sans"/>
          <w:sz w:val="18"/>
          <w:szCs w:val="18"/>
        </w:rPr>
        <w:t xml:space="preserve">órganos estatales </w:t>
      </w:r>
      <w:r w:rsidR="006F01CA" w:rsidRPr="0096205B">
        <w:rPr>
          <w:rFonts w:ascii="Noto Sans" w:hAnsi="Noto Sans" w:cs="Noto Sans"/>
          <w:sz w:val="18"/>
          <w:szCs w:val="18"/>
        </w:rPr>
        <w:t xml:space="preserve">de </w:t>
      </w:r>
      <w:r w:rsidR="00170800" w:rsidRPr="0096205B">
        <w:rPr>
          <w:rFonts w:ascii="Noto Sans" w:hAnsi="Noto Sans" w:cs="Noto Sans"/>
          <w:sz w:val="18"/>
          <w:szCs w:val="18"/>
        </w:rPr>
        <w:t xml:space="preserve">control </w:t>
      </w:r>
      <w:r w:rsidR="006F01CA" w:rsidRPr="0096205B">
        <w:rPr>
          <w:rFonts w:ascii="Noto Sans" w:hAnsi="Noto Sans" w:cs="Noto Sans"/>
          <w:sz w:val="18"/>
          <w:szCs w:val="18"/>
        </w:rPr>
        <w:t xml:space="preserve">para: a) Difundir el mecanismo de contraloría social, así como los medios institucionales para presentar quejas y denuncias; </w:t>
      </w:r>
      <w:r w:rsidRPr="0096205B">
        <w:rPr>
          <w:rFonts w:ascii="Noto Sans" w:hAnsi="Noto Sans" w:cs="Noto Sans"/>
          <w:sz w:val="18"/>
          <w:szCs w:val="18"/>
        </w:rPr>
        <w:t xml:space="preserve">b) </w:t>
      </w:r>
      <w:r w:rsidR="006F01CA" w:rsidRPr="0096205B">
        <w:rPr>
          <w:rFonts w:ascii="Noto Sans" w:hAnsi="Noto Sans" w:cs="Noto Sans"/>
          <w:sz w:val="18"/>
          <w:szCs w:val="18"/>
        </w:rPr>
        <w:t>Verificar que la constitución de los comités esté acorde con los documentos normativos</w:t>
      </w:r>
      <w:r w:rsidR="00F12805" w:rsidRPr="0096205B">
        <w:rPr>
          <w:rFonts w:ascii="Noto Sans" w:hAnsi="Noto Sans" w:cs="Noto Sans"/>
          <w:sz w:val="18"/>
          <w:szCs w:val="18"/>
        </w:rPr>
        <w:t xml:space="preserve"> de contraloría social</w:t>
      </w:r>
      <w:r w:rsidR="006F01CA" w:rsidRPr="0096205B">
        <w:rPr>
          <w:rFonts w:ascii="Noto Sans" w:hAnsi="Noto Sans" w:cs="Noto Sans"/>
          <w:sz w:val="18"/>
          <w:szCs w:val="18"/>
        </w:rPr>
        <w:t xml:space="preserve"> validados; </w:t>
      </w:r>
      <w:r w:rsidRPr="0096205B">
        <w:rPr>
          <w:rFonts w:ascii="Noto Sans" w:hAnsi="Noto Sans" w:cs="Noto Sans"/>
          <w:sz w:val="18"/>
          <w:szCs w:val="18"/>
        </w:rPr>
        <w:t xml:space="preserve">c) </w:t>
      </w:r>
      <w:r w:rsidR="006F01CA" w:rsidRPr="0096205B">
        <w:rPr>
          <w:rFonts w:ascii="Noto Sans" w:hAnsi="Noto Sans" w:cs="Noto Sans"/>
          <w:sz w:val="18"/>
          <w:szCs w:val="18"/>
        </w:rPr>
        <w:t xml:space="preserve">Distribuir los materiales de difusión </w:t>
      </w:r>
      <w:r w:rsidR="00437A0F" w:rsidRPr="0096205B">
        <w:rPr>
          <w:rFonts w:ascii="Noto Sans" w:hAnsi="Noto Sans" w:cs="Noto Sans"/>
          <w:sz w:val="18"/>
          <w:szCs w:val="18"/>
        </w:rPr>
        <w:t>a</w:t>
      </w:r>
      <w:r w:rsidR="006F01CA" w:rsidRPr="0096205B">
        <w:rPr>
          <w:rFonts w:ascii="Noto Sans" w:hAnsi="Noto Sans" w:cs="Noto Sans"/>
          <w:sz w:val="18"/>
          <w:szCs w:val="18"/>
        </w:rPr>
        <w:t xml:space="preserve"> las personas beneficiarias y los comités de contraloría social; </w:t>
      </w:r>
      <w:r w:rsidRPr="0096205B">
        <w:rPr>
          <w:rFonts w:ascii="Noto Sans" w:hAnsi="Noto Sans" w:cs="Noto Sans"/>
          <w:sz w:val="18"/>
          <w:szCs w:val="18"/>
        </w:rPr>
        <w:t xml:space="preserve">d) </w:t>
      </w:r>
      <w:r w:rsidR="006F01CA" w:rsidRPr="0096205B">
        <w:rPr>
          <w:rFonts w:ascii="Noto Sans" w:hAnsi="Noto Sans" w:cs="Noto Sans"/>
          <w:sz w:val="18"/>
          <w:szCs w:val="18"/>
        </w:rPr>
        <w:t xml:space="preserve">Capacitar a personas servidoras públicas federales, estatales y municipales; personas beneficiarias de los programas federales y a las personas integrantes de los comités respecto al </w:t>
      </w:r>
      <w:r w:rsidR="00F12805" w:rsidRPr="0096205B">
        <w:rPr>
          <w:rFonts w:ascii="Noto Sans" w:hAnsi="Noto Sans" w:cs="Noto Sans"/>
          <w:sz w:val="18"/>
          <w:szCs w:val="18"/>
        </w:rPr>
        <w:t>mecanismo de contraloría social;</w:t>
      </w:r>
      <w:r w:rsidR="006F01CA" w:rsidRPr="0096205B">
        <w:rPr>
          <w:rFonts w:ascii="Noto Sans" w:hAnsi="Noto Sans" w:cs="Noto Sans"/>
          <w:sz w:val="18"/>
          <w:szCs w:val="18"/>
        </w:rPr>
        <w:t xml:space="preserve"> y </w:t>
      </w:r>
      <w:r w:rsidRPr="0096205B">
        <w:rPr>
          <w:rFonts w:ascii="Noto Sans" w:hAnsi="Noto Sans" w:cs="Noto Sans"/>
          <w:sz w:val="18"/>
          <w:szCs w:val="18"/>
        </w:rPr>
        <w:t xml:space="preserve">e) </w:t>
      </w:r>
      <w:r w:rsidR="006F01CA" w:rsidRPr="0096205B">
        <w:rPr>
          <w:rFonts w:ascii="Noto Sans" w:hAnsi="Noto Sans" w:cs="Noto Sans"/>
          <w:sz w:val="18"/>
          <w:szCs w:val="18"/>
        </w:rPr>
        <w:t>Recopilar los informes de los comités de contraloría social.</w:t>
      </w:r>
    </w:p>
    <w:p w14:paraId="08B930AC" w14:textId="77777777" w:rsidR="002F3B7A" w:rsidRPr="0096205B" w:rsidRDefault="00C070CC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1" w:name="_Toc155181763"/>
      <w:r w:rsidRPr="0096205B">
        <w:rPr>
          <w:rFonts w:ascii="Noto Sans" w:hAnsi="Noto Sans" w:cs="Noto Sans"/>
        </w:rPr>
        <w:t>A</w:t>
      </w:r>
      <w:r w:rsidR="002F3B7A" w:rsidRPr="0096205B">
        <w:rPr>
          <w:rFonts w:ascii="Noto Sans" w:hAnsi="Noto Sans" w:cs="Noto Sans"/>
        </w:rPr>
        <w:t>ctividades de contraloría social y los procedimientos para realizarlas, así como los medios por los cuales se difundirá la información rela</w:t>
      </w:r>
      <w:r w:rsidR="004A0CE8" w:rsidRPr="0096205B">
        <w:rPr>
          <w:rFonts w:ascii="Noto Sans" w:hAnsi="Noto Sans" w:cs="Noto Sans"/>
        </w:rPr>
        <w:t>cionada con el programa federal.</w:t>
      </w:r>
      <w:bookmarkEnd w:id="1"/>
    </w:p>
    <w:p w14:paraId="438CE1B8" w14:textId="77777777" w:rsidR="008A343B" w:rsidRPr="0096205B" w:rsidRDefault="00BC2D67" w:rsidP="00D16E83">
      <w:pPr>
        <w:pStyle w:val="Sinespaciado"/>
        <w:rPr>
          <w:rFonts w:ascii="Noto Sans" w:hAnsi="Noto Sans" w:cs="Noto Sans"/>
        </w:rPr>
      </w:pPr>
      <w:r w:rsidRPr="0096205B">
        <w:rPr>
          <w:rFonts w:ascii="Noto Sans" w:hAnsi="Noto Sans" w:cs="Noto Sans"/>
        </w:rPr>
        <w:t>La</w:t>
      </w:r>
      <w:r w:rsidR="008A343B" w:rsidRPr="0096205B">
        <w:rPr>
          <w:rFonts w:ascii="Noto Sans" w:hAnsi="Noto Sans" w:cs="Noto Sans"/>
        </w:rPr>
        <w:t xml:space="preserve"> </w:t>
      </w:r>
      <w:r w:rsidR="00DF6132" w:rsidRPr="0096205B">
        <w:rPr>
          <w:rFonts w:ascii="Noto Sans" w:hAnsi="Noto Sans" w:cs="Noto Sans"/>
        </w:rPr>
        <w:t>I</w:t>
      </w:r>
      <w:r w:rsidR="000C3C48" w:rsidRPr="0096205B">
        <w:rPr>
          <w:rFonts w:ascii="Noto Sans" w:hAnsi="Noto Sans" w:cs="Noto Sans"/>
        </w:rPr>
        <w:t xml:space="preserve">nstancia </w:t>
      </w:r>
      <w:r w:rsidR="00DF6132" w:rsidRPr="0096205B">
        <w:rPr>
          <w:rFonts w:ascii="Noto Sans" w:hAnsi="Noto Sans" w:cs="Noto Sans"/>
        </w:rPr>
        <w:t>N</w:t>
      </w:r>
      <w:r w:rsidR="000C3C48" w:rsidRPr="0096205B">
        <w:rPr>
          <w:rFonts w:ascii="Noto Sans" w:hAnsi="Noto Sans" w:cs="Noto Sans"/>
        </w:rPr>
        <w:t xml:space="preserve">ormativa </w:t>
      </w:r>
      <w:r w:rsidR="008A343B" w:rsidRPr="0096205B">
        <w:rPr>
          <w:rFonts w:ascii="Noto Sans" w:hAnsi="Noto Sans" w:cs="Noto Sans"/>
        </w:rPr>
        <w:t>realizará las siguientes actividades:</w:t>
      </w:r>
    </w:p>
    <w:p w14:paraId="0EBC2245" w14:textId="77777777" w:rsidR="00755FE8" w:rsidRPr="0096205B" w:rsidRDefault="0006097C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Designar a la</w:t>
      </w:r>
      <w:r w:rsidR="00A528F9" w:rsidRPr="0096205B">
        <w:rPr>
          <w:rFonts w:ascii="Noto Sans" w:hAnsi="Noto Sans" w:cs="Noto Sans"/>
          <w:sz w:val="18"/>
          <w:szCs w:val="18"/>
        </w:rPr>
        <w:t xml:space="preserve"> persona</w:t>
      </w:r>
      <w:r w:rsidRPr="0096205B">
        <w:rPr>
          <w:rFonts w:ascii="Noto Sans" w:hAnsi="Noto Sans" w:cs="Noto Sans"/>
          <w:sz w:val="18"/>
          <w:szCs w:val="18"/>
        </w:rPr>
        <w:t xml:space="preserve"> servidora</w:t>
      </w:r>
      <w:r w:rsidR="00A528F9" w:rsidRPr="0096205B">
        <w:rPr>
          <w:rFonts w:ascii="Noto Sans" w:hAnsi="Noto Sans" w:cs="Noto Sans"/>
          <w:sz w:val="18"/>
          <w:szCs w:val="18"/>
        </w:rPr>
        <w:t xml:space="preserve"> pública</w:t>
      </w:r>
      <w:r w:rsidR="008A343B" w:rsidRPr="0096205B">
        <w:rPr>
          <w:rFonts w:ascii="Noto Sans" w:hAnsi="Noto Sans" w:cs="Noto Sans"/>
          <w:sz w:val="18"/>
          <w:szCs w:val="18"/>
        </w:rPr>
        <w:t xml:space="preserve"> </w:t>
      </w:r>
      <w:r w:rsidR="00F12805" w:rsidRPr="0096205B">
        <w:rPr>
          <w:rFonts w:ascii="Noto Sans" w:hAnsi="Noto Sans" w:cs="Noto Sans"/>
          <w:sz w:val="18"/>
          <w:szCs w:val="18"/>
        </w:rPr>
        <w:t>que fungirá</w:t>
      </w:r>
      <w:r w:rsidR="00733CCD" w:rsidRPr="0096205B">
        <w:rPr>
          <w:rFonts w:ascii="Noto Sans" w:hAnsi="Noto Sans" w:cs="Noto Sans"/>
          <w:sz w:val="18"/>
          <w:szCs w:val="18"/>
        </w:rPr>
        <w:t xml:space="preserve"> como </w:t>
      </w:r>
      <w:r w:rsidR="008A343B" w:rsidRPr="0096205B">
        <w:rPr>
          <w:rFonts w:ascii="Noto Sans" w:hAnsi="Noto Sans" w:cs="Noto Sans"/>
          <w:sz w:val="18"/>
          <w:szCs w:val="18"/>
        </w:rPr>
        <w:t xml:space="preserve">Enlace </w:t>
      </w:r>
      <w:r w:rsidR="00733CCD" w:rsidRPr="0096205B">
        <w:rPr>
          <w:rFonts w:ascii="Noto Sans" w:hAnsi="Noto Sans" w:cs="Noto Sans"/>
          <w:sz w:val="18"/>
          <w:szCs w:val="18"/>
        </w:rPr>
        <w:t>de Contralorí</w:t>
      </w:r>
      <w:r w:rsidR="00A528F9" w:rsidRPr="0096205B">
        <w:rPr>
          <w:rFonts w:ascii="Noto Sans" w:hAnsi="Noto Sans" w:cs="Noto Sans"/>
          <w:sz w:val="18"/>
          <w:szCs w:val="18"/>
        </w:rPr>
        <w:t xml:space="preserve">a Social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la </w:t>
      </w:r>
      <w:r w:rsidR="000F263E" w:rsidRPr="0096205B">
        <w:rPr>
          <w:rFonts w:ascii="Noto Sans" w:hAnsi="Noto Sans" w:cs="Noto Sans"/>
          <w:sz w:val="18"/>
          <w:szCs w:val="18"/>
        </w:rPr>
        <w:t>instancia normativa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627B5D0C" w14:textId="77777777" w:rsidR="00755FE8" w:rsidRPr="0096205B" w:rsidRDefault="00367BAF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</w:t>
      </w:r>
      <w:r w:rsidR="008A343B" w:rsidRPr="0096205B">
        <w:rPr>
          <w:rFonts w:ascii="Noto Sans" w:hAnsi="Noto Sans" w:cs="Noto Sans"/>
          <w:sz w:val="18"/>
          <w:szCs w:val="18"/>
        </w:rPr>
        <w:t>labora</w:t>
      </w:r>
      <w:r w:rsidR="00584CF0" w:rsidRPr="0096205B">
        <w:rPr>
          <w:rFonts w:ascii="Noto Sans" w:hAnsi="Noto Sans" w:cs="Noto Sans"/>
          <w:sz w:val="18"/>
          <w:szCs w:val="18"/>
        </w:rPr>
        <w:t>r y entregar los documentos</w:t>
      </w:r>
      <w:r w:rsidR="00F12805" w:rsidRPr="0096205B">
        <w:rPr>
          <w:rFonts w:ascii="Noto Sans" w:hAnsi="Noto Sans" w:cs="Noto Sans"/>
          <w:sz w:val="18"/>
          <w:szCs w:val="18"/>
        </w:rPr>
        <w:t xml:space="preserve"> normativos</w:t>
      </w:r>
      <w:r w:rsidR="00584CF0" w:rsidRPr="0096205B">
        <w:rPr>
          <w:rFonts w:ascii="Noto Sans" w:hAnsi="Noto Sans" w:cs="Noto Sans"/>
          <w:sz w:val="18"/>
          <w:szCs w:val="18"/>
        </w:rPr>
        <w:t xml:space="preserve"> de contraloría s</w:t>
      </w:r>
      <w:r w:rsidR="008A343B" w:rsidRPr="0096205B">
        <w:rPr>
          <w:rFonts w:ascii="Noto Sans" w:hAnsi="Noto Sans" w:cs="Noto Sans"/>
          <w:sz w:val="18"/>
          <w:szCs w:val="18"/>
        </w:rPr>
        <w:t xml:space="preserve">ocial (Esquema, Guía Operativa y </w:t>
      </w:r>
      <w:r w:rsidR="00A44D85" w:rsidRPr="0096205B">
        <w:rPr>
          <w:rFonts w:ascii="Noto Sans" w:hAnsi="Noto Sans" w:cs="Noto Sans"/>
          <w:sz w:val="18"/>
          <w:szCs w:val="18"/>
        </w:rPr>
        <w:t>Programa Anual de Trabajo de Contraloría Social</w:t>
      </w:r>
      <w:r w:rsidR="00A528F9" w:rsidRPr="0096205B">
        <w:rPr>
          <w:rFonts w:ascii="Noto Sans" w:hAnsi="Noto Sans" w:cs="Noto Sans"/>
          <w:sz w:val="18"/>
          <w:szCs w:val="18"/>
        </w:rPr>
        <w:t>)</w:t>
      </w:r>
      <w:r w:rsidR="008A343B" w:rsidRPr="0096205B">
        <w:rPr>
          <w:rFonts w:ascii="Noto Sans" w:hAnsi="Noto Sans" w:cs="Noto Sans"/>
          <w:sz w:val="18"/>
          <w:szCs w:val="18"/>
        </w:rPr>
        <w:t xml:space="preserve"> </w:t>
      </w:r>
      <w:r w:rsidR="00DB0D84" w:rsidRPr="0096205B">
        <w:rPr>
          <w:rFonts w:ascii="Noto Sans" w:hAnsi="Noto Sans" w:cs="Noto Sans"/>
          <w:sz w:val="18"/>
          <w:szCs w:val="18"/>
        </w:rPr>
        <w:t>a</w:t>
      </w:r>
      <w:r w:rsidR="00584CF0" w:rsidRPr="0096205B">
        <w:rPr>
          <w:rFonts w:ascii="Noto Sans" w:hAnsi="Noto Sans" w:cs="Noto Sans"/>
          <w:sz w:val="18"/>
          <w:szCs w:val="18"/>
        </w:rPr>
        <w:t xml:space="preserve"> la </w:t>
      </w:r>
      <w:r w:rsidR="00E03ABC" w:rsidRPr="0096205B">
        <w:rPr>
          <w:rFonts w:ascii="Noto Sans" w:hAnsi="Noto Sans" w:cs="Noto Sans"/>
          <w:sz w:val="18"/>
          <w:szCs w:val="18"/>
        </w:rPr>
        <w:t>unidad administrativa competente de la Secretaría</w:t>
      </w:r>
      <w:r w:rsidR="00F12805" w:rsidRPr="0096205B">
        <w:rPr>
          <w:rFonts w:ascii="Noto Sans" w:hAnsi="Noto Sans" w:cs="Noto Sans"/>
          <w:sz w:val="18"/>
          <w:szCs w:val="18"/>
        </w:rPr>
        <w:t>,</w:t>
      </w:r>
      <w:r w:rsidR="00DB0D84" w:rsidRPr="0096205B">
        <w:rPr>
          <w:rFonts w:ascii="Noto Sans" w:hAnsi="Noto Sans" w:cs="Noto Sans"/>
          <w:sz w:val="18"/>
          <w:szCs w:val="18"/>
        </w:rPr>
        <w:t xml:space="preserve"> para realizar el p</w:t>
      </w:r>
      <w:r w:rsidR="00F12805" w:rsidRPr="0096205B">
        <w:rPr>
          <w:rFonts w:ascii="Noto Sans" w:hAnsi="Noto Sans" w:cs="Noto Sans"/>
          <w:sz w:val="18"/>
          <w:szCs w:val="18"/>
        </w:rPr>
        <w:t>roceso de revisión y validación;</w:t>
      </w:r>
    </w:p>
    <w:p w14:paraId="31AD871A" w14:textId="77777777" w:rsidR="00755FE8" w:rsidRPr="0096205B" w:rsidRDefault="008A343B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Entregar los documentos </w:t>
      </w:r>
      <w:r w:rsidR="00F12805" w:rsidRPr="0096205B">
        <w:rPr>
          <w:rFonts w:ascii="Noto Sans" w:hAnsi="Noto Sans" w:cs="Noto Sans"/>
          <w:sz w:val="18"/>
          <w:szCs w:val="18"/>
        </w:rPr>
        <w:t xml:space="preserve">normativos </w:t>
      </w:r>
      <w:r w:rsidR="0006097C" w:rsidRPr="0096205B">
        <w:rPr>
          <w:rFonts w:ascii="Noto Sans" w:hAnsi="Noto Sans" w:cs="Noto Sans"/>
          <w:sz w:val="18"/>
          <w:szCs w:val="18"/>
        </w:rPr>
        <w:t xml:space="preserve">de contraloría social </w:t>
      </w:r>
      <w:r w:rsidRPr="0096205B">
        <w:rPr>
          <w:rFonts w:ascii="Noto Sans" w:hAnsi="Noto Sans" w:cs="Noto Sans"/>
          <w:sz w:val="18"/>
          <w:szCs w:val="18"/>
        </w:rPr>
        <w:t xml:space="preserve">validados a las </w:t>
      </w:r>
      <w:r w:rsidR="006366C4" w:rsidRPr="0096205B">
        <w:rPr>
          <w:rFonts w:ascii="Noto Sans" w:hAnsi="Noto Sans" w:cs="Noto Sans"/>
          <w:sz w:val="18"/>
          <w:szCs w:val="18"/>
        </w:rPr>
        <w:t>instancias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A528F9" w:rsidRPr="0096205B">
        <w:rPr>
          <w:rFonts w:ascii="Noto Sans" w:hAnsi="Noto Sans" w:cs="Noto Sans"/>
          <w:sz w:val="18"/>
          <w:szCs w:val="18"/>
        </w:rPr>
        <w:t>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6924BFF1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Publicar</w:t>
      </w:r>
      <w:r w:rsidR="00484D2D" w:rsidRPr="0096205B">
        <w:rPr>
          <w:rFonts w:ascii="Noto Sans" w:hAnsi="Noto Sans" w:cs="Noto Sans"/>
          <w:sz w:val="18"/>
          <w:szCs w:val="18"/>
        </w:rPr>
        <w:t xml:space="preserve"> en su portal institucional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8A343B" w:rsidRPr="0096205B">
        <w:rPr>
          <w:rFonts w:ascii="Noto Sans" w:hAnsi="Noto Sans" w:cs="Noto Sans"/>
          <w:sz w:val="18"/>
          <w:szCs w:val="18"/>
        </w:rPr>
        <w:t xml:space="preserve">los documentos </w:t>
      </w:r>
      <w:r w:rsidR="00F12805" w:rsidRPr="0096205B">
        <w:rPr>
          <w:rFonts w:ascii="Noto Sans" w:hAnsi="Noto Sans" w:cs="Noto Sans"/>
          <w:sz w:val="18"/>
          <w:szCs w:val="18"/>
        </w:rPr>
        <w:t xml:space="preserve">normativos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</w:t>
      </w:r>
      <w:r w:rsidR="0006097C" w:rsidRPr="0096205B">
        <w:rPr>
          <w:rFonts w:ascii="Noto Sans" w:hAnsi="Noto Sans" w:cs="Noto Sans"/>
          <w:sz w:val="18"/>
          <w:szCs w:val="18"/>
        </w:rPr>
        <w:t>contraloría social</w:t>
      </w:r>
      <w:r w:rsidR="00F12805" w:rsidRPr="0096205B">
        <w:rPr>
          <w:rFonts w:ascii="Noto Sans" w:hAnsi="Noto Sans" w:cs="Noto Sans"/>
          <w:sz w:val="18"/>
          <w:szCs w:val="18"/>
        </w:rPr>
        <w:t xml:space="preserve"> </w:t>
      </w:r>
      <w:r w:rsidR="008A343B" w:rsidRPr="0096205B">
        <w:rPr>
          <w:rFonts w:ascii="Noto Sans" w:hAnsi="Noto Sans" w:cs="Noto Sans"/>
          <w:sz w:val="18"/>
          <w:szCs w:val="18"/>
        </w:rPr>
        <w:t xml:space="preserve">validados por la </w:t>
      </w:r>
      <w:r w:rsidR="00E03ABC" w:rsidRPr="0096205B">
        <w:rPr>
          <w:rFonts w:ascii="Noto Sans" w:hAnsi="Noto Sans" w:cs="Noto Sans"/>
          <w:sz w:val="18"/>
          <w:szCs w:val="18"/>
        </w:rPr>
        <w:t>unidad administrativa competente de la Secretaría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41E4760A" w14:textId="77777777" w:rsidR="00755FE8" w:rsidRPr="0096205B" w:rsidRDefault="00584CF0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Elaborar </w:t>
      </w:r>
      <w:r w:rsidR="00BE0AC2" w:rsidRPr="0096205B">
        <w:rPr>
          <w:rFonts w:ascii="Noto Sans" w:hAnsi="Noto Sans" w:cs="Noto Sans"/>
          <w:sz w:val="18"/>
          <w:szCs w:val="18"/>
        </w:rPr>
        <w:t xml:space="preserve">y asignar </w:t>
      </w:r>
      <w:r w:rsidRPr="0096205B">
        <w:rPr>
          <w:rFonts w:ascii="Noto Sans" w:hAnsi="Noto Sans" w:cs="Noto Sans"/>
          <w:sz w:val="18"/>
          <w:szCs w:val="18"/>
        </w:rPr>
        <w:t>material de difusión y capacitación</w:t>
      </w:r>
      <w:r w:rsidR="00332CA5" w:rsidRPr="0096205B">
        <w:rPr>
          <w:rFonts w:ascii="Noto Sans" w:hAnsi="Noto Sans" w:cs="Noto Sans"/>
          <w:sz w:val="18"/>
          <w:szCs w:val="18"/>
        </w:rPr>
        <w:t xml:space="preserve"> a las instancias ejecutoras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74913047" w14:textId="77777777" w:rsidR="00755FE8" w:rsidRPr="0096205B" w:rsidRDefault="008A343B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Capacitar y asesorar a las</w:t>
      </w:r>
      <w:r w:rsidR="00584CF0" w:rsidRPr="0096205B">
        <w:rPr>
          <w:rFonts w:ascii="Noto Sans" w:hAnsi="Noto Sans" w:cs="Noto Sans"/>
          <w:sz w:val="18"/>
          <w:szCs w:val="18"/>
        </w:rPr>
        <w:t xml:space="preserve"> personas servidoras públicas de las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927E48" w:rsidRPr="0096205B">
        <w:rPr>
          <w:rFonts w:ascii="Noto Sans" w:hAnsi="Noto Sans" w:cs="Noto Sans"/>
          <w:sz w:val="18"/>
          <w:szCs w:val="18"/>
        </w:rPr>
        <w:t xml:space="preserve">instancias </w:t>
      </w:r>
      <w:r w:rsidR="00A528F9" w:rsidRPr="0096205B">
        <w:rPr>
          <w:rFonts w:ascii="Noto Sans" w:hAnsi="Noto Sans" w:cs="Noto Sans"/>
          <w:sz w:val="18"/>
          <w:szCs w:val="18"/>
        </w:rPr>
        <w:t>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00F5FB0C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Aprobar</w:t>
      </w:r>
      <w:r w:rsidR="006366C4" w:rsidRPr="0096205B">
        <w:rPr>
          <w:rFonts w:ascii="Noto Sans" w:hAnsi="Noto Sans" w:cs="Noto Sans"/>
          <w:sz w:val="18"/>
          <w:szCs w:val="18"/>
        </w:rPr>
        <w:t xml:space="preserve"> </w:t>
      </w:r>
      <w:r w:rsidR="00484D2D" w:rsidRPr="0096205B">
        <w:rPr>
          <w:rFonts w:ascii="Noto Sans" w:hAnsi="Noto Sans" w:cs="Noto Sans"/>
          <w:sz w:val="18"/>
          <w:szCs w:val="18"/>
        </w:rPr>
        <w:t>el (</w:t>
      </w:r>
      <w:r w:rsidR="006366C4" w:rsidRPr="0096205B">
        <w:rPr>
          <w:rFonts w:ascii="Noto Sans" w:hAnsi="Noto Sans" w:cs="Noto Sans"/>
          <w:sz w:val="18"/>
          <w:szCs w:val="18"/>
        </w:rPr>
        <w:t>los</w:t>
      </w:r>
      <w:r w:rsidR="00484D2D" w:rsidRPr="0096205B">
        <w:rPr>
          <w:rFonts w:ascii="Noto Sans" w:hAnsi="Noto Sans" w:cs="Noto Sans"/>
          <w:sz w:val="18"/>
          <w:szCs w:val="18"/>
        </w:rPr>
        <w:t>) programa(s) de t</w:t>
      </w:r>
      <w:r w:rsidR="008A343B" w:rsidRPr="0096205B">
        <w:rPr>
          <w:rFonts w:ascii="Noto Sans" w:hAnsi="Noto Sans" w:cs="Noto Sans"/>
          <w:sz w:val="18"/>
          <w:szCs w:val="18"/>
        </w:rPr>
        <w:t>rabajo de la</w:t>
      </w:r>
      <w:r w:rsidR="00484D2D" w:rsidRPr="0096205B">
        <w:rPr>
          <w:rFonts w:ascii="Noto Sans" w:hAnsi="Noto Sans" w:cs="Noto Sans"/>
          <w:sz w:val="18"/>
          <w:szCs w:val="18"/>
        </w:rPr>
        <w:t>(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484D2D" w:rsidRPr="0096205B">
        <w:rPr>
          <w:rFonts w:ascii="Noto Sans" w:hAnsi="Noto Sans" w:cs="Noto Sans"/>
          <w:sz w:val="18"/>
          <w:szCs w:val="18"/>
        </w:rPr>
        <w:t>) i</w:t>
      </w:r>
      <w:r w:rsidR="008A343B" w:rsidRPr="0096205B">
        <w:rPr>
          <w:rFonts w:ascii="Noto Sans" w:hAnsi="Noto Sans" w:cs="Noto Sans"/>
          <w:sz w:val="18"/>
          <w:szCs w:val="18"/>
        </w:rPr>
        <w:t>nstancia</w:t>
      </w:r>
      <w:r w:rsidR="00484D2D" w:rsidRPr="0096205B">
        <w:rPr>
          <w:rFonts w:ascii="Noto Sans" w:hAnsi="Noto Sans" w:cs="Noto Sans"/>
          <w:sz w:val="18"/>
          <w:szCs w:val="18"/>
        </w:rPr>
        <w:t>(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484D2D" w:rsidRPr="0096205B">
        <w:rPr>
          <w:rFonts w:ascii="Noto Sans" w:hAnsi="Noto Sans" w:cs="Noto Sans"/>
          <w:sz w:val="18"/>
          <w:szCs w:val="18"/>
        </w:rPr>
        <w:t>) e</w:t>
      </w:r>
      <w:r w:rsidR="008A343B" w:rsidRPr="0096205B">
        <w:rPr>
          <w:rFonts w:ascii="Noto Sans" w:hAnsi="Noto Sans" w:cs="Noto Sans"/>
          <w:sz w:val="18"/>
          <w:szCs w:val="18"/>
        </w:rPr>
        <w:t>jecutora</w:t>
      </w:r>
      <w:r w:rsidR="00484D2D" w:rsidRPr="0096205B">
        <w:rPr>
          <w:rFonts w:ascii="Noto Sans" w:hAnsi="Noto Sans" w:cs="Noto Sans"/>
          <w:sz w:val="18"/>
          <w:szCs w:val="18"/>
        </w:rPr>
        <w:t>(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484D2D" w:rsidRPr="0096205B">
        <w:rPr>
          <w:rFonts w:ascii="Noto Sans" w:hAnsi="Noto Sans" w:cs="Noto Sans"/>
          <w:sz w:val="18"/>
          <w:szCs w:val="18"/>
        </w:rPr>
        <w:t>)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77ACBA85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Elaborar un </w:t>
      </w:r>
      <w:r w:rsidR="00927E48" w:rsidRPr="0096205B">
        <w:rPr>
          <w:rFonts w:ascii="Noto Sans" w:hAnsi="Noto Sans" w:cs="Noto Sans"/>
          <w:sz w:val="18"/>
          <w:szCs w:val="18"/>
        </w:rPr>
        <w:t xml:space="preserve">informe </w:t>
      </w:r>
      <w:r w:rsidR="00584CF0" w:rsidRPr="0096205B">
        <w:rPr>
          <w:rFonts w:ascii="Noto Sans" w:hAnsi="Noto Sans" w:cs="Noto Sans"/>
          <w:sz w:val="18"/>
          <w:szCs w:val="18"/>
        </w:rPr>
        <w:t xml:space="preserve">de </w:t>
      </w:r>
      <w:r w:rsidR="00927E48" w:rsidRPr="0096205B">
        <w:rPr>
          <w:rFonts w:ascii="Noto Sans" w:hAnsi="Noto Sans" w:cs="Noto Sans"/>
          <w:sz w:val="18"/>
          <w:szCs w:val="18"/>
        </w:rPr>
        <w:t xml:space="preserve">resultados </w:t>
      </w:r>
      <w:r w:rsidR="00584CF0" w:rsidRPr="0096205B">
        <w:rPr>
          <w:rFonts w:ascii="Noto Sans" w:hAnsi="Noto Sans" w:cs="Noto Sans"/>
          <w:sz w:val="18"/>
          <w:szCs w:val="18"/>
        </w:rPr>
        <w:t xml:space="preserve">de </w:t>
      </w:r>
      <w:r w:rsidR="00927E48" w:rsidRPr="0096205B">
        <w:rPr>
          <w:rFonts w:ascii="Noto Sans" w:hAnsi="Noto Sans" w:cs="Noto Sans"/>
          <w:sz w:val="18"/>
          <w:szCs w:val="18"/>
        </w:rPr>
        <w:t>contraloría social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387C853E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Dar s</w:t>
      </w:r>
      <w:r w:rsidR="008A343B" w:rsidRPr="0096205B">
        <w:rPr>
          <w:rFonts w:ascii="Noto Sans" w:hAnsi="Noto Sans" w:cs="Noto Sans"/>
          <w:sz w:val="18"/>
          <w:szCs w:val="18"/>
        </w:rPr>
        <w:t>eguimiento a la captación, atención y canalización de las denuncias, quejas y/o sugerencias q</w:t>
      </w:r>
      <w:r w:rsidR="00A528F9" w:rsidRPr="0096205B">
        <w:rPr>
          <w:rFonts w:ascii="Noto Sans" w:hAnsi="Noto Sans" w:cs="Noto Sans"/>
          <w:sz w:val="18"/>
          <w:szCs w:val="18"/>
        </w:rPr>
        <w:t>ue los c</w:t>
      </w:r>
      <w:r w:rsidR="008A343B" w:rsidRPr="0096205B">
        <w:rPr>
          <w:rFonts w:ascii="Noto Sans" w:hAnsi="Noto Sans" w:cs="Noto Sans"/>
          <w:sz w:val="18"/>
          <w:szCs w:val="18"/>
        </w:rPr>
        <w:t xml:space="preserve">omités o </w:t>
      </w:r>
      <w:r w:rsidR="002B2758" w:rsidRPr="0096205B">
        <w:rPr>
          <w:rFonts w:ascii="Noto Sans" w:hAnsi="Noto Sans" w:cs="Noto Sans"/>
          <w:sz w:val="18"/>
          <w:szCs w:val="18"/>
        </w:rPr>
        <w:t>personas beneficiaria</w:t>
      </w:r>
      <w:r w:rsidR="008A343B" w:rsidRPr="0096205B">
        <w:rPr>
          <w:rFonts w:ascii="Noto Sans" w:hAnsi="Noto Sans" w:cs="Noto Sans"/>
          <w:sz w:val="18"/>
          <w:szCs w:val="18"/>
        </w:rPr>
        <w:t>s presenten</w:t>
      </w:r>
      <w:r w:rsidR="00584CF0" w:rsidRPr="0096205B">
        <w:rPr>
          <w:rFonts w:ascii="Noto Sans" w:hAnsi="Noto Sans" w:cs="Noto Sans"/>
          <w:sz w:val="18"/>
          <w:szCs w:val="18"/>
        </w:rPr>
        <w:t>; y</w:t>
      </w:r>
    </w:p>
    <w:p w14:paraId="1C106362" w14:textId="77777777" w:rsidR="00A528F9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Registrar </w:t>
      </w:r>
      <w:r w:rsidR="00A528F9" w:rsidRPr="0096205B">
        <w:rPr>
          <w:rFonts w:ascii="Noto Sans" w:hAnsi="Noto Sans" w:cs="Noto Sans"/>
          <w:sz w:val="18"/>
          <w:szCs w:val="18"/>
        </w:rPr>
        <w:t>información en el Sistema In</w:t>
      </w:r>
      <w:r w:rsidR="00584CF0" w:rsidRPr="0096205B">
        <w:rPr>
          <w:rFonts w:ascii="Noto Sans" w:hAnsi="Noto Sans" w:cs="Noto Sans"/>
          <w:sz w:val="18"/>
          <w:szCs w:val="18"/>
        </w:rPr>
        <w:t>formático de Contraloría Social</w:t>
      </w:r>
      <w:r w:rsidR="002B2758" w:rsidRPr="0096205B">
        <w:rPr>
          <w:rFonts w:ascii="Noto Sans" w:hAnsi="Noto Sans" w:cs="Noto Sans"/>
          <w:sz w:val="18"/>
          <w:szCs w:val="18"/>
        </w:rPr>
        <w:t xml:space="preserve"> (SICS)</w:t>
      </w:r>
      <w:r w:rsidR="008F2A71" w:rsidRPr="0096205B">
        <w:rPr>
          <w:rFonts w:ascii="Noto Sans" w:hAnsi="Noto Sans" w:cs="Noto Sans"/>
          <w:sz w:val="18"/>
          <w:szCs w:val="18"/>
        </w:rPr>
        <w:t xml:space="preserve"> en el perfil de </w:t>
      </w:r>
      <w:r w:rsidR="00927E48" w:rsidRPr="0096205B">
        <w:rPr>
          <w:rFonts w:ascii="Noto Sans" w:hAnsi="Noto Sans" w:cs="Noto Sans"/>
          <w:sz w:val="18"/>
          <w:szCs w:val="18"/>
        </w:rPr>
        <w:t>instancia normativa</w:t>
      </w:r>
      <w:r w:rsidR="008F2A71" w:rsidRPr="0096205B">
        <w:rPr>
          <w:rFonts w:ascii="Noto Sans" w:hAnsi="Noto Sans" w:cs="Noto Sans"/>
          <w:sz w:val="18"/>
          <w:szCs w:val="18"/>
        </w:rPr>
        <w:t>.</w:t>
      </w:r>
    </w:p>
    <w:p w14:paraId="3BC1617F" w14:textId="77777777" w:rsidR="008A343B" w:rsidRPr="0096205B" w:rsidRDefault="008A343B" w:rsidP="00D16E83">
      <w:pPr>
        <w:pStyle w:val="Sinespaciado"/>
        <w:rPr>
          <w:rFonts w:ascii="Noto Sans" w:hAnsi="Noto Sans" w:cs="Noto Sans"/>
        </w:rPr>
      </w:pPr>
      <w:r w:rsidRPr="0096205B">
        <w:rPr>
          <w:rFonts w:ascii="Noto Sans" w:hAnsi="Noto Sans" w:cs="Noto Sans"/>
        </w:rPr>
        <w:lastRenderedPageBreak/>
        <w:t>La</w:t>
      </w:r>
      <w:r w:rsidR="00484D2D" w:rsidRPr="0096205B">
        <w:rPr>
          <w:rFonts w:ascii="Noto Sans" w:hAnsi="Noto Sans" w:cs="Noto Sans"/>
        </w:rPr>
        <w:t>(</w:t>
      </w:r>
      <w:r w:rsidRPr="0096205B">
        <w:rPr>
          <w:rFonts w:ascii="Noto Sans" w:hAnsi="Noto Sans" w:cs="Noto Sans"/>
        </w:rPr>
        <w:t>s</w:t>
      </w:r>
      <w:r w:rsidR="00484D2D" w:rsidRPr="0096205B">
        <w:rPr>
          <w:rFonts w:ascii="Noto Sans" w:hAnsi="Noto Sans" w:cs="Noto Sans"/>
        </w:rPr>
        <w:t>)</w:t>
      </w:r>
      <w:r w:rsidRPr="0096205B">
        <w:rPr>
          <w:rFonts w:ascii="Noto Sans" w:hAnsi="Noto Sans" w:cs="Noto Sans"/>
        </w:rPr>
        <w:t xml:space="preserve"> </w:t>
      </w:r>
      <w:r w:rsidR="00927E48" w:rsidRPr="0096205B">
        <w:rPr>
          <w:rFonts w:ascii="Noto Sans" w:hAnsi="Noto Sans" w:cs="Noto Sans"/>
        </w:rPr>
        <w:t>instancia</w:t>
      </w:r>
      <w:r w:rsidR="00484D2D" w:rsidRPr="0096205B">
        <w:rPr>
          <w:rFonts w:ascii="Noto Sans" w:hAnsi="Noto Sans" w:cs="Noto Sans"/>
        </w:rPr>
        <w:t>(s)</w:t>
      </w:r>
      <w:r w:rsidR="00927E48" w:rsidRPr="0096205B">
        <w:rPr>
          <w:rFonts w:ascii="Noto Sans" w:hAnsi="Noto Sans" w:cs="Noto Sans"/>
        </w:rPr>
        <w:t xml:space="preserve"> ejecutora</w:t>
      </w:r>
      <w:r w:rsidR="00484D2D" w:rsidRPr="0096205B">
        <w:rPr>
          <w:rFonts w:ascii="Noto Sans" w:hAnsi="Noto Sans" w:cs="Noto Sans"/>
        </w:rPr>
        <w:t>(s)</w:t>
      </w:r>
      <w:r w:rsidR="00927E48" w:rsidRPr="0096205B">
        <w:rPr>
          <w:rFonts w:ascii="Noto Sans" w:hAnsi="Noto Sans" w:cs="Noto Sans"/>
        </w:rPr>
        <w:t xml:space="preserve"> </w:t>
      </w:r>
      <w:r w:rsidRPr="0096205B">
        <w:rPr>
          <w:rFonts w:ascii="Noto Sans" w:hAnsi="Noto Sans" w:cs="Noto Sans"/>
        </w:rPr>
        <w:t>realizará</w:t>
      </w:r>
      <w:r w:rsidR="00484D2D" w:rsidRPr="0096205B">
        <w:rPr>
          <w:rFonts w:ascii="Noto Sans" w:hAnsi="Noto Sans" w:cs="Noto Sans"/>
        </w:rPr>
        <w:t>(</w:t>
      </w:r>
      <w:r w:rsidRPr="0096205B">
        <w:rPr>
          <w:rFonts w:ascii="Noto Sans" w:hAnsi="Noto Sans" w:cs="Noto Sans"/>
        </w:rPr>
        <w:t>n</w:t>
      </w:r>
      <w:r w:rsidR="00484D2D" w:rsidRPr="0096205B">
        <w:rPr>
          <w:rFonts w:ascii="Noto Sans" w:hAnsi="Noto Sans" w:cs="Noto Sans"/>
        </w:rPr>
        <w:t>)</w:t>
      </w:r>
      <w:r w:rsidRPr="0096205B">
        <w:rPr>
          <w:rFonts w:ascii="Noto Sans" w:hAnsi="Noto Sans" w:cs="Noto Sans"/>
        </w:rPr>
        <w:t xml:space="preserve"> las siguientes actividades:</w:t>
      </w:r>
    </w:p>
    <w:p w14:paraId="04C61623" w14:textId="77777777" w:rsidR="008A343B" w:rsidRPr="0096205B" w:rsidRDefault="00A528F9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Desig</w:t>
      </w:r>
      <w:r w:rsidR="008F2A71" w:rsidRPr="0096205B">
        <w:rPr>
          <w:rFonts w:ascii="Noto Sans" w:hAnsi="Noto Sans" w:cs="Noto Sans"/>
          <w:sz w:val="18"/>
          <w:szCs w:val="18"/>
        </w:rPr>
        <w:t>nar a la persona servidora</w:t>
      </w:r>
      <w:r w:rsidR="00584CF0" w:rsidRPr="0096205B">
        <w:rPr>
          <w:rFonts w:ascii="Noto Sans" w:hAnsi="Noto Sans" w:cs="Noto Sans"/>
          <w:sz w:val="18"/>
          <w:szCs w:val="18"/>
        </w:rPr>
        <w:t xml:space="preserve"> </w:t>
      </w:r>
      <w:r w:rsidR="008F2A71" w:rsidRPr="0096205B">
        <w:rPr>
          <w:rFonts w:ascii="Noto Sans" w:hAnsi="Noto Sans" w:cs="Noto Sans"/>
          <w:sz w:val="18"/>
          <w:szCs w:val="18"/>
        </w:rPr>
        <w:t xml:space="preserve">pública </w:t>
      </w:r>
      <w:r w:rsidR="00584CF0" w:rsidRPr="0096205B">
        <w:rPr>
          <w:rFonts w:ascii="Noto Sans" w:hAnsi="Noto Sans" w:cs="Noto Sans"/>
          <w:sz w:val="18"/>
          <w:szCs w:val="18"/>
        </w:rPr>
        <w:t xml:space="preserve">que fungirá como </w:t>
      </w:r>
      <w:r w:rsidR="00E72A5A" w:rsidRPr="0096205B">
        <w:rPr>
          <w:rFonts w:ascii="Noto Sans" w:hAnsi="Noto Sans" w:cs="Noto Sans"/>
          <w:sz w:val="18"/>
          <w:szCs w:val="18"/>
        </w:rPr>
        <w:t xml:space="preserve">enlace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</w:t>
      </w:r>
      <w:r w:rsidR="00E72A5A" w:rsidRPr="0096205B">
        <w:rPr>
          <w:rFonts w:ascii="Noto Sans" w:hAnsi="Noto Sans" w:cs="Noto Sans"/>
          <w:sz w:val="18"/>
          <w:szCs w:val="18"/>
        </w:rPr>
        <w:t xml:space="preserve">contraloría social </w:t>
      </w:r>
      <w:r w:rsidR="00DB0D84" w:rsidRPr="0096205B">
        <w:rPr>
          <w:rFonts w:ascii="Noto Sans" w:hAnsi="Noto Sans" w:cs="Noto Sans"/>
          <w:sz w:val="18"/>
          <w:szCs w:val="18"/>
        </w:rPr>
        <w:t xml:space="preserve">de la </w:t>
      </w:r>
      <w:r w:rsidR="00E72A5A" w:rsidRPr="0096205B">
        <w:rPr>
          <w:rFonts w:ascii="Noto Sans" w:hAnsi="Noto Sans" w:cs="Noto Sans"/>
          <w:sz w:val="18"/>
          <w:szCs w:val="18"/>
        </w:rPr>
        <w:t>instancia ejecutora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3E4BFDC1" w14:textId="77777777" w:rsidR="008A343B" w:rsidRPr="0096205B" w:rsidRDefault="00DB0D84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Elaborar y registrar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el Programa de Trabajo </w:t>
      </w:r>
      <w:r w:rsidR="00584CF0" w:rsidRPr="0096205B">
        <w:rPr>
          <w:rFonts w:ascii="Noto Sans" w:hAnsi="Noto Sans" w:cs="Noto Sans"/>
          <w:sz w:val="18"/>
          <w:szCs w:val="18"/>
        </w:rPr>
        <w:t>de la Instancia Ejecutora;</w:t>
      </w:r>
    </w:p>
    <w:p w14:paraId="0452A212" w14:textId="77777777" w:rsidR="008A343B" w:rsidRPr="0096205B" w:rsidRDefault="008A343B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Promover la constitución de</w:t>
      </w:r>
      <w:r w:rsidR="00584CF0" w:rsidRPr="0096205B">
        <w:rPr>
          <w:rFonts w:ascii="Noto Sans" w:hAnsi="Noto Sans" w:cs="Noto Sans"/>
          <w:sz w:val="18"/>
          <w:szCs w:val="18"/>
        </w:rPr>
        <w:t xml:space="preserve"> </w:t>
      </w:r>
      <w:r w:rsidR="00DB0D84" w:rsidRPr="0096205B">
        <w:rPr>
          <w:rFonts w:ascii="Noto Sans" w:hAnsi="Noto Sans" w:cs="Noto Sans"/>
          <w:sz w:val="18"/>
          <w:szCs w:val="18"/>
        </w:rPr>
        <w:t xml:space="preserve">los </w:t>
      </w:r>
      <w:r w:rsidR="00584CF0" w:rsidRPr="0096205B">
        <w:rPr>
          <w:rFonts w:ascii="Noto Sans" w:hAnsi="Noto Sans" w:cs="Noto Sans"/>
          <w:sz w:val="18"/>
          <w:szCs w:val="18"/>
        </w:rPr>
        <w:t>comités de contraloría social;</w:t>
      </w:r>
    </w:p>
    <w:p w14:paraId="71202E8E" w14:textId="77777777" w:rsidR="008A343B" w:rsidRPr="0096205B" w:rsidRDefault="00DB0D84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Capacitar y asesorar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a</w:t>
      </w:r>
      <w:r w:rsidR="00BE0AC2" w:rsidRPr="0096205B">
        <w:rPr>
          <w:rFonts w:ascii="Noto Sans" w:hAnsi="Noto Sans" w:cs="Noto Sans"/>
          <w:sz w:val="18"/>
          <w:szCs w:val="18"/>
        </w:rPr>
        <w:t xml:space="preserve"> las personas que integran los c</w:t>
      </w:r>
      <w:r w:rsidR="00584CF0" w:rsidRPr="0096205B">
        <w:rPr>
          <w:rFonts w:ascii="Noto Sans" w:hAnsi="Noto Sans" w:cs="Noto Sans"/>
          <w:sz w:val="18"/>
          <w:szCs w:val="18"/>
        </w:rPr>
        <w:t>omité</w:t>
      </w:r>
      <w:r w:rsidR="00BE0AC2" w:rsidRPr="0096205B">
        <w:rPr>
          <w:rFonts w:ascii="Noto Sans" w:hAnsi="Noto Sans" w:cs="Noto Sans"/>
          <w:sz w:val="18"/>
          <w:szCs w:val="18"/>
        </w:rPr>
        <w:t>s</w:t>
      </w:r>
      <w:r w:rsidR="00584CF0" w:rsidRPr="0096205B">
        <w:rPr>
          <w:rFonts w:ascii="Noto Sans" w:hAnsi="Noto Sans" w:cs="Noto Sans"/>
          <w:sz w:val="18"/>
          <w:szCs w:val="18"/>
        </w:rPr>
        <w:t xml:space="preserve"> de contraloría s</w:t>
      </w:r>
      <w:r w:rsidR="008A343B" w:rsidRPr="0096205B">
        <w:rPr>
          <w:rFonts w:ascii="Noto Sans" w:hAnsi="Noto Sans" w:cs="Noto Sans"/>
          <w:sz w:val="18"/>
          <w:szCs w:val="18"/>
        </w:rPr>
        <w:t>ocial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7AA6E941" w14:textId="77777777" w:rsidR="008A343B" w:rsidRPr="0096205B" w:rsidRDefault="00BE0AC2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Elaborar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y entrega</w:t>
      </w:r>
      <w:r w:rsidRPr="0096205B">
        <w:rPr>
          <w:rFonts w:ascii="Noto Sans" w:hAnsi="Noto Sans" w:cs="Noto Sans"/>
          <w:sz w:val="18"/>
          <w:szCs w:val="18"/>
        </w:rPr>
        <w:t>r</w:t>
      </w:r>
      <w:r w:rsidR="008F2A71" w:rsidRPr="0096205B">
        <w:rPr>
          <w:rFonts w:ascii="Noto Sans" w:hAnsi="Noto Sans" w:cs="Noto Sans"/>
          <w:sz w:val="18"/>
          <w:szCs w:val="18"/>
        </w:rPr>
        <w:t xml:space="preserve"> el</w:t>
      </w:r>
      <w:r w:rsidR="008A343B" w:rsidRPr="0096205B">
        <w:rPr>
          <w:rFonts w:ascii="Noto Sans" w:hAnsi="Noto Sans" w:cs="Noto Sans"/>
          <w:sz w:val="18"/>
          <w:szCs w:val="18"/>
        </w:rPr>
        <w:t xml:space="preserve"> material de capacitación y difusión a lo</w:t>
      </w:r>
      <w:r w:rsidRPr="0096205B">
        <w:rPr>
          <w:rFonts w:ascii="Noto Sans" w:hAnsi="Noto Sans" w:cs="Noto Sans"/>
          <w:sz w:val="18"/>
          <w:szCs w:val="18"/>
        </w:rPr>
        <w:t>s c</w:t>
      </w:r>
      <w:r w:rsidR="00584CF0" w:rsidRPr="0096205B">
        <w:rPr>
          <w:rFonts w:ascii="Noto Sans" w:hAnsi="Noto Sans" w:cs="Noto Sans"/>
          <w:sz w:val="18"/>
          <w:szCs w:val="18"/>
        </w:rPr>
        <w:t>omités de contraloría social;</w:t>
      </w:r>
    </w:p>
    <w:p w14:paraId="704F6390" w14:textId="77777777" w:rsidR="008A343B" w:rsidRPr="0096205B" w:rsidRDefault="00584CF0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Realizar reuniones con la</w:t>
      </w:r>
      <w:r w:rsidR="008A343B" w:rsidRPr="0096205B">
        <w:rPr>
          <w:rFonts w:ascii="Noto Sans" w:hAnsi="Noto Sans" w:cs="Noto Sans"/>
          <w:sz w:val="18"/>
          <w:szCs w:val="18"/>
        </w:rPr>
        <w:t>s</w:t>
      </w:r>
      <w:r w:rsidRPr="0096205B">
        <w:rPr>
          <w:rFonts w:ascii="Noto Sans" w:hAnsi="Noto Sans" w:cs="Noto Sans"/>
          <w:sz w:val="18"/>
          <w:szCs w:val="18"/>
        </w:rPr>
        <w:t xml:space="preserve"> personas</w:t>
      </w:r>
      <w:r w:rsidR="008A343B" w:rsidRPr="0096205B">
        <w:rPr>
          <w:rFonts w:ascii="Noto Sans" w:hAnsi="Noto Sans" w:cs="Noto Sans"/>
          <w:sz w:val="18"/>
          <w:szCs w:val="18"/>
        </w:rPr>
        <w:t xml:space="preserve"> beneficiari</w:t>
      </w:r>
      <w:r w:rsidRPr="0096205B">
        <w:rPr>
          <w:rFonts w:ascii="Noto Sans" w:hAnsi="Noto Sans" w:cs="Noto Sans"/>
          <w:sz w:val="18"/>
          <w:szCs w:val="18"/>
        </w:rPr>
        <w:t>a</w:t>
      </w:r>
      <w:r w:rsidR="008A343B" w:rsidRPr="0096205B">
        <w:rPr>
          <w:rFonts w:ascii="Noto Sans" w:hAnsi="Noto Sans" w:cs="Noto Sans"/>
          <w:sz w:val="18"/>
          <w:szCs w:val="18"/>
        </w:rPr>
        <w:t>s e</w:t>
      </w:r>
      <w:r w:rsidRPr="0096205B">
        <w:rPr>
          <w:rFonts w:ascii="Noto Sans" w:hAnsi="Noto Sans" w:cs="Noto Sans"/>
          <w:sz w:val="18"/>
          <w:szCs w:val="18"/>
        </w:rPr>
        <w:t xml:space="preserve"> integrantes de </w:t>
      </w:r>
      <w:r w:rsidR="000A705E" w:rsidRPr="0096205B">
        <w:rPr>
          <w:rFonts w:ascii="Noto Sans" w:hAnsi="Noto Sans" w:cs="Noto Sans"/>
          <w:sz w:val="18"/>
          <w:szCs w:val="18"/>
        </w:rPr>
        <w:t xml:space="preserve">los comités </w:t>
      </w:r>
      <w:r w:rsidRPr="0096205B">
        <w:rPr>
          <w:rFonts w:ascii="Noto Sans" w:hAnsi="Noto Sans" w:cs="Noto Sans"/>
          <w:sz w:val="18"/>
          <w:szCs w:val="18"/>
        </w:rPr>
        <w:t>de contraloría s</w:t>
      </w:r>
      <w:r w:rsidR="008A343B" w:rsidRPr="0096205B">
        <w:rPr>
          <w:rFonts w:ascii="Noto Sans" w:hAnsi="Noto Sans" w:cs="Noto Sans"/>
          <w:sz w:val="18"/>
          <w:szCs w:val="18"/>
        </w:rPr>
        <w:t>ocial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30AB7C61" w14:textId="77777777" w:rsidR="008A343B" w:rsidRPr="0096205B" w:rsidRDefault="000A705E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Recopilar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</w:t>
      </w:r>
      <w:r w:rsidR="00E72A5A" w:rsidRPr="0096205B">
        <w:rPr>
          <w:rFonts w:ascii="Noto Sans" w:hAnsi="Noto Sans" w:cs="Noto Sans"/>
          <w:sz w:val="18"/>
          <w:szCs w:val="18"/>
        </w:rPr>
        <w:t xml:space="preserve">informes </w:t>
      </w:r>
      <w:r w:rsidR="008A343B" w:rsidRPr="0096205B">
        <w:rPr>
          <w:rFonts w:ascii="Noto Sans" w:hAnsi="Noto Sans" w:cs="Noto Sans"/>
          <w:sz w:val="18"/>
          <w:szCs w:val="18"/>
        </w:rPr>
        <w:t>d</w:t>
      </w:r>
      <w:r w:rsidR="00584CF0" w:rsidRPr="0096205B">
        <w:rPr>
          <w:rFonts w:ascii="Noto Sans" w:hAnsi="Noto Sans" w:cs="Noto Sans"/>
          <w:sz w:val="18"/>
          <w:szCs w:val="18"/>
        </w:rPr>
        <w:t xml:space="preserve">el </w:t>
      </w:r>
      <w:r w:rsidR="00E72A5A" w:rsidRPr="0096205B">
        <w:rPr>
          <w:rFonts w:ascii="Noto Sans" w:hAnsi="Noto Sans" w:cs="Noto Sans"/>
          <w:sz w:val="18"/>
          <w:szCs w:val="18"/>
        </w:rPr>
        <w:t xml:space="preserve">comité </w:t>
      </w:r>
      <w:r w:rsidR="00584CF0" w:rsidRPr="0096205B">
        <w:rPr>
          <w:rFonts w:ascii="Noto Sans" w:hAnsi="Noto Sans" w:cs="Noto Sans"/>
          <w:sz w:val="18"/>
          <w:szCs w:val="18"/>
        </w:rPr>
        <w:t xml:space="preserve">de </w:t>
      </w:r>
      <w:r w:rsidR="00E72A5A" w:rsidRPr="0096205B">
        <w:rPr>
          <w:rFonts w:ascii="Noto Sans" w:hAnsi="Noto Sans" w:cs="Noto Sans"/>
          <w:sz w:val="18"/>
          <w:szCs w:val="18"/>
        </w:rPr>
        <w:t>contraloría social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3DCF72D3" w14:textId="77777777" w:rsidR="008A343B" w:rsidRPr="0096205B" w:rsidRDefault="000A705E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Capta</w:t>
      </w:r>
      <w:r w:rsidR="00043EB2" w:rsidRPr="0096205B">
        <w:rPr>
          <w:rFonts w:ascii="Noto Sans" w:hAnsi="Noto Sans" w:cs="Noto Sans"/>
          <w:sz w:val="18"/>
          <w:szCs w:val="18"/>
        </w:rPr>
        <w:t>r</w:t>
      </w:r>
      <w:r w:rsidRPr="0096205B">
        <w:rPr>
          <w:rFonts w:ascii="Noto Sans" w:hAnsi="Noto Sans" w:cs="Noto Sans"/>
          <w:sz w:val="18"/>
          <w:szCs w:val="18"/>
        </w:rPr>
        <w:t>, atender y canalizar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las denuncias, </w:t>
      </w:r>
      <w:r w:rsidR="002B2758" w:rsidRPr="0096205B">
        <w:rPr>
          <w:rFonts w:ascii="Noto Sans" w:hAnsi="Noto Sans" w:cs="Noto Sans"/>
          <w:sz w:val="18"/>
          <w:szCs w:val="18"/>
        </w:rPr>
        <w:t>quejas y/o sugerencias que los c</w:t>
      </w:r>
      <w:r w:rsidR="008A343B" w:rsidRPr="0096205B">
        <w:rPr>
          <w:rFonts w:ascii="Noto Sans" w:hAnsi="Noto Sans" w:cs="Noto Sans"/>
          <w:sz w:val="18"/>
          <w:szCs w:val="18"/>
        </w:rPr>
        <w:t>omités o</w:t>
      </w:r>
      <w:r w:rsidR="00584CF0" w:rsidRPr="0096205B">
        <w:rPr>
          <w:rFonts w:ascii="Noto Sans" w:hAnsi="Noto Sans" w:cs="Noto Sans"/>
          <w:sz w:val="18"/>
          <w:szCs w:val="18"/>
        </w:rPr>
        <w:t xml:space="preserve"> personas beneficiaria</w:t>
      </w:r>
      <w:r w:rsidR="008A343B" w:rsidRPr="0096205B">
        <w:rPr>
          <w:rFonts w:ascii="Noto Sans" w:hAnsi="Noto Sans" w:cs="Noto Sans"/>
          <w:sz w:val="18"/>
          <w:szCs w:val="18"/>
        </w:rPr>
        <w:t>s presenten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5A74DD78" w14:textId="77777777" w:rsidR="00A528F9" w:rsidRPr="0096205B" w:rsidRDefault="00A528F9" w:rsidP="002B2758">
      <w:pPr>
        <w:pStyle w:val="Prrafodelista"/>
        <w:numPr>
          <w:ilvl w:val="0"/>
          <w:numId w:val="2"/>
        </w:numPr>
        <w:spacing w:line="276" w:lineRule="auto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Registr</w:t>
      </w:r>
      <w:r w:rsidR="00043EB2" w:rsidRPr="0096205B">
        <w:rPr>
          <w:rFonts w:ascii="Noto Sans" w:hAnsi="Noto Sans" w:cs="Noto Sans"/>
          <w:sz w:val="18"/>
          <w:szCs w:val="18"/>
        </w:rPr>
        <w:t>ar</w:t>
      </w:r>
      <w:r w:rsidRPr="0096205B">
        <w:rPr>
          <w:rFonts w:ascii="Noto Sans" w:hAnsi="Noto Sans" w:cs="Noto Sans"/>
          <w:sz w:val="18"/>
          <w:szCs w:val="18"/>
        </w:rPr>
        <w:t xml:space="preserve"> información en el S</w:t>
      </w:r>
      <w:r w:rsidR="002B2758" w:rsidRPr="0096205B">
        <w:rPr>
          <w:rFonts w:ascii="Noto Sans" w:hAnsi="Noto Sans" w:cs="Noto Sans"/>
          <w:sz w:val="18"/>
          <w:szCs w:val="18"/>
        </w:rPr>
        <w:t>ICS</w:t>
      </w:r>
      <w:r w:rsidR="000A705E" w:rsidRPr="0096205B">
        <w:rPr>
          <w:rFonts w:ascii="Noto Sans" w:hAnsi="Noto Sans" w:cs="Noto Sans"/>
          <w:sz w:val="18"/>
          <w:szCs w:val="18"/>
        </w:rPr>
        <w:t xml:space="preserve"> en el perfil de </w:t>
      </w:r>
      <w:r w:rsidR="0029667B" w:rsidRPr="0096205B">
        <w:rPr>
          <w:rFonts w:ascii="Noto Sans" w:hAnsi="Noto Sans" w:cs="Noto Sans"/>
          <w:sz w:val="18"/>
          <w:szCs w:val="18"/>
        </w:rPr>
        <w:t>instancia ejecutora</w:t>
      </w:r>
      <w:r w:rsidR="002B2758" w:rsidRPr="0096205B">
        <w:rPr>
          <w:rFonts w:ascii="Noto Sans" w:hAnsi="Noto Sans" w:cs="Noto Sans"/>
          <w:sz w:val="18"/>
          <w:szCs w:val="18"/>
        </w:rPr>
        <w:t>; y</w:t>
      </w:r>
    </w:p>
    <w:p w14:paraId="5061361C" w14:textId="77777777" w:rsidR="008A343B" w:rsidRPr="0096205B" w:rsidRDefault="00043EB2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Dar seguimiento</w:t>
      </w:r>
      <w:r w:rsidR="000A705E" w:rsidRPr="0096205B">
        <w:rPr>
          <w:rFonts w:ascii="Noto Sans" w:hAnsi="Noto Sans" w:cs="Noto Sans"/>
          <w:sz w:val="18"/>
          <w:szCs w:val="18"/>
        </w:rPr>
        <w:t xml:space="preserve"> a las actividades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</w:t>
      </w:r>
      <w:r w:rsidR="000A705E" w:rsidRPr="0096205B">
        <w:rPr>
          <w:rFonts w:ascii="Noto Sans" w:hAnsi="Noto Sans" w:cs="Noto Sans"/>
          <w:sz w:val="18"/>
          <w:szCs w:val="18"/>
        </w:rPr>
        <w:t>contraloría social.</w:t>
      </w:r>
    </w:p>
    <w:p w14:paraId="3C65B121" w14:textId="338080B3" w:rsidR="00FA42B0" w:rsidRPr="0096205B" w:rsidRDefault="00FA42B0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Una vez validados y aprobados los document</w:t>
      </w:r>
      <w:r w:rsidR="00A809B2" w:rsidRPr="0096205B">
        <w:rPr>
          <w:rFonts w:ascii="Noto Sans" w:hAnsi="Noto Sans" w:cs="Noto Sans"/>
          <w:sz w:val="18"/>
          <w:szCs w:val="18"/>
        </w:rPr>
        <w:t>os</w:t>
      </w:r>
      <w:r w:rsidR="00484D2D" w:rsidRPr="0096205B">
        <w:rPr>
          <w:rFonts w:ascii="Noto Sans" w:hAnsi="Noto Sans" w:cs="Noto Sans"/>
          <w:sz w:val="18"/>
          <w:szCs w:val="18"/>
        </w:rPr>
        <w:t xml:space="preserve"> normativos de contraloría social, la I</w:t>
      </w:r>
      <w:r w:rsidRPr="0096205B">
        <w:rPr>
          <w:rFonts w:ascii="Noto Sans" w:hAnsi="Noto Sans" w:cs="Noto Sans"/>
          <w:sz w:val="18"/>
          <w:szCs w:val="18"/>
        </w:rPr>
        <w:t xml:space="preserve">nstancia Normativa los difundirá en su página de internet </w:t>
      </w:r>
      <w:hyperlink r:id="rId8" w:history="1">
        <w:r w:rsidR="00B52DE4" w:rsidRPr="00B52DE4">
          <w:rPr>
            <w:rStyle w:val="Hipervnculo"/>
            <w:rFonts w:ascii="Noto Sans" w:hAnsi="Noto Sans" w:cs="Noto Sans"/>
            <w:i/>
            <w:iCs/>
            <w:sz w:val="18"/>
            <w:szCs w:val="18"/>
          </w:rPr>
          <w:t>www.dgesum.sep.gob.mx</w:t>
        </w:r>
      </w:hyperlink>
      <w:r w:rsidR="00B52DE4" w:rsidRPr="00B52DE4">
        <w:rPr>
          <w:rFonts w:ascii="Noto Sans" w:hAnsi="Noto Sans" w:cs="Noto Sans"/>
          <w:i/>
          <w:iCs/>
          <w:sz w:val="18"/>
          <w:szCs w:val="18"/>
          <w:u w:val="double"/>
        </w:rPr>
        <w:t xml:space="preserve">  </w:t>
      </w:r>
      <w:r w:rsidR="00484D2D" w:rsidRPr="0096205B">
        <w:rPr>
          <w:rFonts w:ascii="Noto Sans" w:hAnsi="Noto Sans" w:cs="Noto Sans"/>
          <w:sz w:val="18"/>
          <w:szCs w:val="18"/>
        </w:rPr>
        <w:t xml:space="preserve"> la</w:t>
      </w:r>
      <w:r w:rsidRPr="0096205B">
        <w:rPr>
          <w:rFonts w:ascii="Noto Sans" w:hAnsi="Noto Sans" w:cs="Noto Sans"/>
          <w:sz w:val="18"/>
          <w:szCs w:val="18"/>
        </w:rPr>
        <w:t xml:space="preserve"> notificará a </w:t>
      </w:r>
      <w:r w:rsidR="00A809B2" w:rsidRPr="0096205B">
        <w:rPr>
          <w:rFonts w:ascii="Noto Sans" w:hAnsi="Noto Sans" w:cs="Noto Sans"/>
          <w:sz w:val="18"/>
          <w:szCs w:val="18"/>
        </w:rPr>
        <w:t>la</w:t>
      </w:r>
      <w:r w:rsidR="00484D2D" w:rsidRPr="0096205B">
        <w:rPr>
          <w:rFonts w:ascii="Noto Sans" w:hAnsi="Noto Sans" w:cs="Noto Sans"/>
          <w:sz w:val="18"/>
          <w:szCs w:val="18"/>
        </w:rPr>
        <w:t>(s) i</w:t>
      </w:r>
      <w:r w:rsidRPr="0096205B">
        <w:rPr>
          <w:rFonts w:ascii="Noto Sans" w:hAnsi="Noto Sans" w:cs="Noto Sans"/>
          <w:sz w:val="18"/>
          <w:szCs w:val="18"/>
        </w:rPr>
        <w:t>nstancia</w:t>
      </w:r>
      <w:r w:rsidR="00484D2D" w:rsidRPr="0096205B">
        <w:rPr>
          <w:rFonts w:ascii="Noto Sans" w:hAnsi="Noto Sans" w:cs="Noto Sans"/>
          <w:sz w:val="18"/>
          <w:szCs w:val="18"/>
        </w:rPr>
        <w:t>(s) 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484D2D" w:rsidRPr="0096205B">
        <w:rPr>
          <w:rFonts w:ascii="Noto Sans" w:hAnsi="Noto Sans" w:cs="Noto Sans"/>
          <w:sz w:val="18"/>
          <w:szCs w:val="18"/>
        </w:rPr>
        <w:t>para que puedan</w:t>
      </w:r>
      <w:r w:rsidRPr="0096205B">
        <w:rPr>
          <w:rFonts w:ascii="Noto Sans" w:hAnsi="Noto Sans" w:cs="Noto Sans"/>
          <w:sz w:val="18"/>
          <w:szCs w:val="18"/>
        </w:rPr>
        <w:t xml:space="preserve"> consultar dichos documentos.</w:t>
      </w:r>
    </w:p>
    <w:p w14:paraId="24491A7A" w14:textId="77777777" w:rsidR="000D130D" w:rsidRPr="0096205B" w:rsidRDefault="00620656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r w:rsidR="00484D2D" w:rsidRPr="0096205B">
        <w:rPr>
          <w:rFonts w:ascii="Noto Sans" w:hAnsi="Noto Sans" w:cs="Noto Sans"/>
          <w:sz w:val="18"/>
          <w:szCs w:val="18"/>
        </w:rPr>
        <w:t>I</w:t>
      </w:r>
      <w:r w:rsidR="009E423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484D2D" w:rsidRPr="0096205B">
        <w:rPr>
          <w:rFonts w:ascii="Noto Sans" w:hAnsi="Noto Sans" w:cs="Noto Sans"/>
          <w:sz w:val="18"/>
          <w:szCs w:val="18"/>
        </w:rPr>
        <w:t>N</w:t>
      </w:r>
      <w:r w:rsidR="009E4235" w:rsidRPr="0096205B">
        <w:rPr>
          <w:rFonts w:ascii="Noto Sans" w:hAnsi="Noto Sans" w:cs="Noto Sans"/>
          <w:sz w:val="18"/>
          <w:szCs w:val="18"/>
        </w:rPr>
        <w:t xml:space="preserve">ormativa </w:t>
      </w:r>
      <w:r w:rsidR="002B2758" w:rsidRPr="0096205B">
        <w:rPr>
          <w:rFonts w:ascii="Noto Sans" w:hAnsi="Noto Sans" w:cs="Noto Sans"/>
          <w:sz w:val="18"/>
          <w:szCs w:val="18"/>
        </w:rPr>
        <w:t>difundirá la información del p</w:t>
      </w:r>
      <w:r w:rsidRPr="0096205B">
        <w:rPr>
          <w:rFonts w:ascii="Noto Sans" w:hAnsi="Noto Sans" w:cs="Noto Sans"/>
          <w:sz w:val="18"/>
          <w:szCs w:val="18"/>
        </w:rPr>
        <w:t>rograma</w:t>
      </w:r>
      <w:r w:rsidR="002B2758" w:rsidRPr="0096205B">
        <w:rPr>
          <w:rFonts w:ascii="Noto Sans" w:hAnsi="Noto Sans" w:cs="Noto Sans"/>
          <w:sz w:val="18"/>
          <w:szCs w:val="18"/>
        </w:rPr>
        <w:t xml:space="preserve"> federal y </w:t>
      </w:r>
      <w:r w:rsidR="000A705E" w:rsidRPr="0096205B">
        <w:rPr>
          <w:rFonts w:ascii="Noto Sans" w:hAnsi="Noto Sans" w:cs="Noto Sans"/>
          <w:sz w:val="18"/>
          <w:szCs w:val="18"/>
        </w:rPr>
        <w:t xml:space="preserve">del mecanismo de </w:t>
      </w:r>
      <w:r w:rsidR="002B2758" w:rsidRPr="0096205B">
        <w:rPr>
          <w:rFonts w:ascii="Noto Sans" w:hAnsi="Noto Sans" w:cs="Noto Sans"/>
          <w:sz w:val="18"/>
          <w:szCs w:val="18"/>
        </w:rPr>
        <w:t xml:space="preserve">contraloría social mediante </w:t>
      </w:r>
      <w:r w:rsidR="00A97FFE" w:rsidRPr="0096205B">
        <w:rPr>
          <w:rFonts w:ascii="Noto Sans" w:hAnsi="Noto Sans" w:cs="Noto Sans"/>
          <w:sz w:val="18"/>
          <w:szCs w:val="18"/>
        </w:rPr>
        <w:t xml:space="preserve">materiales impresos y/o digitales </w:t>
      </w:r>
      <w:r w:rsidR="000A705E" w:rsidRPr="0096205B">
        <w:rPr>
          <w:rFonts w:ascii="Noto Sans" w:hAnsi="Noto Sans" w:cs="Noto Sans"/>
          <w:sz w:val="18"/>
          <w:szCs w:val="18"/>
        </w:rPr>
        <w:t>a través de</w:t>
      </w:r>
      <w:r w:rsidR="00BC2D67" w:rsidRPr="0096205B">
        <w:rPr>
          <w:rFonts w:ascii="Noto Sans" w:hAnsi="Noto Sans" w:cs="Noto Sans"/>
          <w:sz w:val="18"/>
          <w:szCs w:val="18"/>
        </w:rPr>
        <w:t xml:space="preserve"> </w:t>
      </w:r>
      <w:r w:rsidR="00A97FFE" w:rsidRPr="0096205B">
        <w:rPr>
          <w:rFonts w:ascii="Noto Sans" w:hAnsi="Noto Sans" w:cs="Noto Sans"/>
          <w:sz w:val="18"/>
          <w:szCs w:val="18"/>
        </w:rPr>
        <w:t xml:space="preserve">medios físicos y/o </w:t>
      </w:r>
      <w:r w:rsidR="00332CA5" w:rsidRPr="0096205B">
        <w:rPr>
          <w:rFonts w:ascii="Noto Sans" w:hAnsi="Noto Sans" w:cs="Noto Sans"/>
          <w:sz w:val="18"/>
          <w:szCs w:val="18"/>
        </w:rPr>
        <w:t>electrónicos</w:t>
      </w:r>
      <w:r w:rsidR="00BC2D67" w:rsidRPr="0096205B">
        <w:rPr>
          <w:rFonts w:ascii="Noto Sans" w:hAnsi="Noto Sans" w:cs="Noto Sans"/>
          <w:sz w:val="18"/>
          <w:szCs w:val="18"/>
        </w:rPr>
        <w:t>.</w:t>
      </w:r>
    </w:p>
    <w:p w14:paraId="23898BD8" w14:textId="77777777" w:rsidR="00A809B2" w:rsidRPr="0096205B" w:rsidRDefault="00A809B2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r w:rsidR="00484D2D" w:rsidRPr="0096205B">
        <w:rPr>
          <w:rFonts w:ascii="Noto Sans" w:hAnsi="Noto Sans" w:cs="Noto Sans"/>
          <w:sz w:val="18"/>
          <w:szCs w:val="18"/>
        </w:rPr>
        <w:t>I</w:t>
      </w:r>
      <w:r w:rsidR="009E423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484D2D" w:rsidRPr="0096205B">
        <w:rPr>
          <w:rFonts w:ascii="Noto Sans" w:hAnsi="Noto Sans" w:cs="Noto Sans"/>
          <w:sz w:val="18"/>
          <w:szCs w:val="18"/>
        </w:rPr>
        <w:t>N</w:t>
      </w:r>
      <w:r w:rsidR="009E4235" w:rsidRPr="0096205B">
        <w:rPr>
          <w:rFonts w:ascii="Noto Sans" w:hAnsi="Noto Sans" w:cs="Noto Sans"/>
          <w:sz w:val="18"/>
          <w:szCs w:val="18"/>
        </w:rPr>
        <w:t xml:space="preserve">ormativa </w:t>
      </w:r>
      <w:r w:rsidRPr="0096205B">
        <w:rPr>
          <w:rFonts w:ascii="Noto Sans" w:hAnsi="Noto Sans" w:cs="Noto Sans"/>
          <w:sz w:val="18"/>
          <w:szCs w:val="18"/>
        </w:rPr>
        <w:t>proporcionará el material de difusión a la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484D2D" w:rsidRPr="0096205B">
        <w:rPr>
          <w:rFonts w:ascii="Noto Sans" w:hAnsi="Noto Sans" w:cs="Noto Sans"/>
          <w:sz w:val="18"/>
          <w:szCs w:val="18"/>
        </w:rPr>
        <w:t>i</w:t>
      </w:r>
      <w:r w:rsidRPr="0096205B">
        <w:rPr>
          <w:rFonts w:ascii="Noto Sans" w:hAnsi="Noto Sans" w:cs="Noto Sans"/>
          <w:sz w:val="18"/>
          <w:szCs w:val="18"/>
        </w:rPr>
        <w:t>nstancia</w:t>
      </w:r>
      <w:r w:rsidR="00484D2D" w:rsidRPr="0096205B">
        <w:rPr>
          <w:rFonts w:ascii="Noto Sans" w:hAnsi="Noto Sans" w:cs="Noto Sans"/>
          <w:sz w:val="18"/>
          <w:szCs w:val="18"/>
        </w:rPr>
        <w:t>(s) 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174F2D" w:rsidRPr="0096205B">
        <w:rPr>
          <w:rFonts w:ascii="Noto Sans" w:hAnsi="Noto Sans" w:cs="Noto Sans"/>
          <w:sz w:val="18"/>
          <w:szCs w:val="18"/>
        </w:rPr>
        <w:t>y</w:t>
      </w:r>
      <w:r w:rsidRPr="0096205B">
        <w:rPr>
          <w:rFonts w:ascii="Noto Sans" w:hAnsi="Noto Sans" w:cs="Noto Sans"/>
          <w:sz w:val="18"/>
          <w:szCs w:val="18"/>
        </w:rPr>
        <w:t>, a su vez, d</w:t>
      </w:r>
      <w:r w:rsidR="00174F2D" w:rsidRPr="0096205B">
        <w:rPr>
          <w:rFonts w:ascii="Noto Sans" w:hAnsi="Noto Sans" w:cs="Noto Sans"/>
          <w:sz w:val="18"/>
          <w:szCs w:val="18"/>
        </w:rPr>
        <w:t>eberá instruir a esta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354EDF" w:rsidRPr="0096205B">
        <w:rPr>
          <w:rFonts w:ascii="Noto Sans" w:hAnsi="Noto Sans" w:cs="Noto Sans"/>
          <w:sz w:val="18"/>
          <w:szCs w:val="18"/>
        </w:rPr>
        <w:t xml:space="preserve"> </w:t>
      </w:r>
      <w:r w:rsidR="00BF465E" w:rsidRPr="0096205B">
        <w:rPr>
          <w:rFonts w:ascii="Noto Sans" w:hAnsi="Noto Sans" w:cs="Noto Sans"/>
          <w:sz w:val="18"/>
          <w:szCs w:val="18"/>
        </w:rPr>
        <w:t xml:space="preserve">la forma de entrega </w:t>
      </w:r>
      <w:r w:rsidRPr="0096205B">
        <w:rPr>
          <w:rFonts w:ascii="Noto Sans" w:hAnsi="Noto Sans" w:cs="Noto Sans"/>
          <w:sz w:val="18"/>
          <w:szCs w:val="18"/>
        </w:rPr>
        <w:t>a los comités de contraloría soci</w:t>
      </w:r>
      <w:r w:rsidR="00174F2D" w:rsidRPr="0096205B">
        <w:rPr>
          <w:rFonts w:ascii="Noto Sans" w:hAnsi="Noto Sans" w:cs="Noto Sans"/>
          <w:sz w:val="18"/>
          <w:szCs w:val="18"/>
        </w:rPr>
        <w:t>al y</w:t>
      </w:r>
      <w:r w:rsidR="005E0E83" w:rsidRPr="0096205B">
        <w:rPr>
          <w:rFonts w:ascii="Noto Sans" w:hAnsi="Noto Sans" w:cs="Noto Sans"/>
          <w:sz w:val="18"/>
          <w:szCs w:val="18"/>
        </w:rPr>
        <w:t xml:space="preserve"> a las</w:t>
      </w:r>
      <w:r w:rsidR="00174F2D" w:rsidRPr="0096205B">
        <w:rPr>
          <w:rFonts w:ascii="Noto Sans" w:hAnsi="Noto Sans" w:cs="Noto Sans"/>
          <w:sz w:val="18"/>
          <w:szCs w:val="18"/>
        </w:rPr>
        <w:t xml:space="preserve"> personas beneficiarias. </w:t>
      </w:r>
      <w:r w:rsidRPr="0096205B">
        <w:rPr>
          <w:rFonts w:ascii="Noto Sans" w:hAnsi="Noto Sans" w:cs="Noto Sans"/>
          <w:sz w:val="18"/>
          <w:szCs w:val="18"/>
        </w:rPr>
        <w:t>Adicionalmente, la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864D10" w:rsidRPr="0096205B">
        <w:rPr>
          <w:rFonts w:ascii="Noto Sans" w:hAnsi="Noto Sans" w:cs="Noto Sans"/>
          <w:sz w:val="18"/>
          <w:szCs w:val="18"/>
        </w:rPr>
        <w:t xml:space="preserve"> </w:t>
      </w:r>
      <w:r w:rsidR="009E4235" w:rsidRPr="0096205B">
        <w:rPr>
          <w:rFonts w:ascii="Noto Sans" w:hAnsi="Noto Sans" w:cs="Noto Sans"/>
          <w:sz w:val="18"/>
          <w:szCs w:val="18"/>
        </w:rPr>
        <w:t>instancia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9E4235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9E4235" w:rsidRPr="0096205B">
        <w:rPr>
          <w:rFonts w:ascii="Noto Sans" w:hAnsi="Noto Sans" w:cs="Noto Sans"/>
          <w:sz w:val="18"/>
          <w:szCs w:val="18"/>
        </w:rPr>
        <w:t xml:space="preserve"> </w:t>
      </w:r>
      <w:r w:rsidRPr="0096205B">
        <w:rPr>
          <w:rFonts w:ascii="Noto Sans" w:hAnsi="Noto Sans" w:cs="Noto Sans"/>
          <w:sz w:val="18"/>
          <w:szCs w:val="18"/>
        </w:rPr>
        <w:t>podrá</w:t>
      </w:r>
      <w:r w:rsidR="00484D2D" w:rsidRPr="0096205B">
        <w:rPr>
          <w:rFonts w:ascii="Noto Sans" w:hAnsi="Noto Sans" w:cs="Noto Sans"/>
          <w:sz w:val="18"/>
          <w:szCs w:val="18"/>
        </w:rPr>
        <w:t>(n)</w:t>
      </w:r>
      <w:r w:rsidRPr="0096205B">
        <w:rPr>
          <w:rFonts w:ascii="Noto Sans" w:hAnsi="Noto Sans" w:cs="Noto Sans"/>
          <w:sz w:val="18"/>
          <w:szCs w:val="18"/>
        </w:rPr>
        <w:t xml:space="preserve"> elaborar materiales propios, previa autorización de la </w:t>
      </w:r>
      <w:r w:rsidR="00354EDF" w:rsidRPr="0096205B">
        <w:rPr>
          <w:rFonts w:ascii="Noto Sans" w:hAnsi="Noto Sans" w:cs="Noto Sans"/>
          <w:sz w:val="18"/>
          <w:szCs w:val="18"/>
        </w:rPr>
        <w:t>I</w:t>
      </w:r>
      <w:r w:rsidR="009E423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354EDF" w:rsidRPr="0096205B">
        <w:rPr>
          <w:rFonts w:ascii="Noto Sans" w:hAnsi="Noto Sans" w:cs="Noto Sans"/>
          <w:sz w:val="18"/>
          <w:szCs w:val="18"/>
        </w:rPr>
        <w:t>N</w:t>
      </w:r>
      <w:r w:rsidR="009E4235" w:rsidRPr="0096205B">
        <w:rPr>
          <w:rFonts w:ascii="Noto Sans" w:hAnsi="Noto Sans" w:cs="Noto Sans"/>
          <w:sz w:val="18"/>
          <w:szCs w:val="18"/>
        </w:rPr>
        <w:t>ormativa</w:t>
      </w:r>
      <w:r w:rsidRPr="0096205B">
        <w:rPr>
          <w:rFonts w:ascii="Noto Sans" w:hAnsi="Noto Sans" w:cs="Noto Sans"/>
          <w:sz w:val="18"/>
          <w:szCs w:val="18"/>
        </w:rPr>
        <w:t>.</w:t>
      </w:r>
    </w:p>
    <w:p w14:paraId="6EC6A8EB" w14:textId="77777777" w:rsidR="002F3B7A" w:rsidRPr="0096205B" w:rsidRDefault="005E0E83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2" w:name="_Toc155181764"/>
      <w:r w:rsidRPr="0096205B">
        <w:rPr>
          <w:rFonts w:ascii="Noto Sans" w:hAnsi="Noto Sans" w:cs="Noto Sans"/>
        </w:rPr>
        <w:t>R</w:t>
      </w:r>
      <w:r w:rsidR="002F3B7A" w:rsidRPr="0096205B">
        <w:rPr>
          <w:rFonts w:ascii="Noto Sans" w:hAnsi="Noto Sans" w:cs="Noto Sans"/>
        </w:rPr>
        <w:t xml:space="preserve">esponsables de promover la constitución de los comités de contraloría social y de proporcionar la capacitación y asesoría a los mismos, así como </w:t>
      </w:r>
      <w:r w:rsidR="004A0CE8" w:rsidRPr="0096205B">
        <w:rPr>
          <w:rFonts w:ascii="Noto Sans" w:hAnsi="Noto Sans" w:cs="Noto Sans"/>
        </w:rPr>
        <w:t>de la captación de sus informes.</w:t>
      </w:r>
      <w:bookmarkEnd w:id="2"/>
    </w:p>
    <w:p w14:paraId="564B3C33" w14:textId="77777777" w:rsidR="000419AA" w:rsidRPr="0096205B" w:rsidRDefault="006D141F" w:rsidP="00733CCD">
      <w:pPr>
        <w:spacing w:line="276" w:lineRule="auto"/>
        <w:jc w:val="both"/>
        <w:rPr>
          <w:rFonts w:ascii="Noto Sans" w:hAnsi="Noto Sans" w:cs="Noto Sans"/>
          <w:b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EC1365" w:rsidRPr="0096205B">
        <w:rPr>
          <w:rFonts w:ascii="Noto Sans" w:hAnsi="Noto Sans" w:cs="Noto Sans"/>
          <w:sz w:val="18"/>
          <w:szCs w:val="18"/>
        </w:rPr>
        <w:t>instancia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EC1365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EC1365" w:rsidRPr="0096205B">
        <w:rPr>
          <w:rFonts w:ascii="Noto Sans" w:hAnsi="Noto Sans" w:cs="Noto Sans"/>
          <w:sz w:val="18"/>
          <w:szCs w:val="18"/>
        </w:rPr>
        <w:t xml:space="preserve"> </w:t>
      </w:r>
      <w:r w:rsidRPr="0096205B">
        <w:rPr>
          <w:rFonts w:ascii="Noto Sans" w:hAnsi="Noto Sans" w:cs="Noto Sans"/>
          <w:sz w:val="18"/>
          <w:szCs w:val="18"/>
        </w:rPr>
        <w:t>será</w:t>
      </w:r>
      <w:r w:rsidR="00354EDF" w:rsidRPr="0096205B">
        <w:rPr>
          <w:rFonts w:ascii="Noto Sans" w:hAnsi="Noto Sans" w:cs="Noto Sans"/>
          <w:sz w:val="18"/>
          <w:szCs w:val="18"/>
        </w:rPr>
        <w:t>(n)</w:t>
      </w:r>
      <w:r w:rsidR="000D130D" w:rsidRPr="0096205B">
        <w:rPr>
          <w:rFonts w:ascii="Noto Sans" w:hAnsi="Noto Sans" w:cs="Noto Sans"/>
          <w:sz w:val="18"/>
          <w:szCs w:val="18"/>
        </w:rPr>
        <w:t xml:space="preserve"> la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0D130D" w:rsidRPr="0096205B">
        <w:rPr>
          <w:rFonts w:ascii="Noto Sans" w:hAnsi="Noto Sans" w:cs="Noto Sans"/>
          <w:sz w:val="18"/>
          <w:szCs w:val="18"/>
        </w:rPr>
        <w:t xml:space="preserve"> responsable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0D130D" w:rsidRPr="0096205B">
        <w:rPr>
          <w:rFonts w:ascii="Noto Sans" w:hAnsi="Noto Sans" w:cs="Noto Sans"/>
          <w:sz w:val="18"/>
          <w:szCs w:val="18"/>
        </w:rPr>
        <w:t xml:space="preserve"> de promover la constitución de los comités de contraloría social y de proporcionar la capacitación y asesoría a los mismos, así como</w:t>
      </w:r>
      <w:r w:rsidR="006019BD" w:rsidRPr="0096205B">
        <w:rPr>
          <w:rFonts w:ascii="Noto Sans" w:hAnsi="Noto Sans" w:cs="Noto Sans"/>
          <w:sz w:val="18"/>
          <w:szCs w:val="18"/>
        </w:rPr>
        <w:t xml:space="preserve"> </w:t>
      </w:r>
      <w:r w:rsidR="000419AA" w:rsidRPr="0096205B">
        <w:rPr>
          <w:rFonts w:ascii="Noto Sans" w:hAnsi="Noto Sans" w:cs="Noto Sans"/>
          <w:sz w:val="18"/>
          <w:szCs w:val="18"/>
        </w:rPr>
        <w:t>de la captación de sus informes;</w:t>
      </w:r>
      <w:r w:rsidR="006019BD" w:rsidRPr="0096205B">
        <w:rPr>
          <w:rFonts w:ascii="Noto Sans" w:hAnsi="Noto Sans" w:cs="Noto Sans"/>
          <w:sz w:val="18"/>
          <w:szCs w:val="18"/>
        </w:rPr>
        <w:t xml:space="preserve"> los procedimientos para realizar d</w:t>
      </w:r>
      <w:r w:rsidR="008F2A71" w:rsidRPr="0096205B">
        <w:rPr>
          <w:rFonts w:ascii="Noto Sans" w:hAnsi="Noto Sans" w:cs="Noto Sans"/>
          <w:sz w:val="18"/>
          <w:szCs w:val="18"/>
        </w:rPr>
        <w:t>ichas actividades serán descrito</w:t>
      </w:r>
      <w:r w:rsidR="006019BD" w:rsidRPr="0096205B">
        <w:rPr>
          <w:rFonts w:ascii="Noto Sans" w:hAnsi="Noto Sans" w:cs="Noto Sans"/>
          <w:sz w:val="18"/>
          <w:szCs w:val="18"/>
        </w:rPr>
        <w:t>s en la Guía Operativa.</w:t>
      </w:r>
    </w:p>
    <w:p w14:paraId="1F51620C" w14:textId="77777777" w:rsidR="002F3B7A" w:rsidRPr="0096205B" w:rsidRDefault="005E0E83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3" w:name="_Toc155181765"/>
      <w:r w:rsidRPr="0096205B">
        <w:rPr>
          <w:rFonts w:ascii="Noto Sans" w:hAnsi="Noto Sans" w:cs="Noto Sans"/>
        </w:rPr>
        <w:t>M</w:t>
      </w:r>
      <w:r w:rsidR="002F3B7A" w:rsidRPr="0096205B">
        <w:rPr>
          <w:rFonts w:ascii="Noto Sans" w:hAnsi="Noto Sans" w:cs="Noto Sans"/>
        </w:rPr>
        <w:t>ecanismos de seguimiento de las actividades de contraloría soc</w:t>
      </w:r>
      <w:r w:rsidR="00BE0AC2" w:rsidRPr="0096205B">
        <w:rPr>
          <w:rFonts w:ascii="Noto Sans" w:hAnsi="Noto Sans" w:cs="Noto Sans"/>
        </w:rPr>
        <w:t>ial, así como de sus resultados.</w:t>
      </w:r>
      <w:bookmarkEnd w:id="3"/>
    </w:p>
    <w:p w14:paraId="102B20F5" w14:textId="77777777" w:rsidR="00D57110" w:rsidRPr="0096205B" w:rsidRDefault="00F94F01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</w:t>
      </w:r>
      <w:r w:rsidR="000419AA" w:rsidRPr="0096205B">
        <w:rPr>
          <w:rFonts w:ascii="Noto Sans" w:hAnsi="Noto Sans" w:cs="Noto Sans"/>
          <w:sz w:val="18"/>
          <w:szCs w:val="18"/>
        </w:rPr>
        <w:t xml:space="preserve">a </w:t>
      </w:r>
      <w:r w:rsidR="00354EDF" w:rsidRPr="0096205B">
        <w:rPr>
          <w:rFonts w:ascii="Noto Sans" w:hAnsi="Noto Sans" w:cs="Noto Sans"/>
          <w:sz w:val="18"/>
          <w:szCs w:val="18"/>
        </w:rPr>
        <w:t>I</w:t>
      </w:r>
      <w:r w:rsidR="00EC136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354EDF" w:rsidRPr="0096205B">
        <w:rPr>
          <w:rFonts w:ascii="Noto Sans" w:hAnsi="Noto Sans" w:cs="Noto Sans"/>
          <w:sz w:val="18"/>
          <w:szCs w:val="18"/>
        </w:rPr>
        <w:t>N</w:t>
      </w:r>
      <w:r w:rsidR="00EC1365" w:rsidRPr="0096205B">
        <w:rPr>
          <w:rFonts w:ascii="Noto Sans" w:hAnsi="Noto Sans" w:cs="Noto Sans"/>
          <w:sz w:val="18"/>
          <w:szCs w:val="18"/>
        </w:rPr>
        <w:t xml:space="preserve">ormativa </w:t>
      </w:r>
      <w:r w:rsidR="000419AA" w:rsidRPr="0096205B">
        <w:rPr>
          <w:rFonts w:ascii="Noto Sans" w:hAnsi="Noto Sans" w:cs="Noto Sans"/>
          <w:sz w:val="18"/>
          <w:szCs w:val="18"/>
        </w:rPr>
        <w:t xml:space="preserve">y </w:t>
      </w:r>
      <w:r w:rsidR="00D57110" w:rsidRPr="0096205B">
        <w:rPr>
          <w:rFonts w:ascii="Noto Sans" w:hAnsi="Noto Sans" w:cs="Noto Sans"/>
          <w:sz w:val="18"/>
          <w:szCs w:val="18"/>
        </w:rPr>
        <w:t>la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E27210" w:rsidRPr="0096205B">
        <w:rPr>
          <w:rFonts w:ascii="Noto Sans" w:hAnsi="Noto Sans" w:cs="Noto Sans"/>
          <w:sz w:val="18"/>
          <w:szCs w:val="18"/>
        </w:rPr>
        <w:t xml:space="preserve"> </w:t>
      </w:r>
      <w:r w:rsidR="004B00DE" w:rsidRPr="0096205B">
        <w:rPr>
          <w:rFonts w:ascii="Noto Sans" w:hAnsi="Noto Sans" w:cs="Noto Sans"/>
          <w:sz w:val="18"/>
          <w:szCs w:val="18"/>
        </w:rPr>
        <w:t>instancia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4B00DE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4B00DE" w:rsidRPr="0096205B">
        <w:rPr>
          <w:rFonts w:ascii="Noto Sans" w:hAnsi="Noto Sans" w:cs="Noto Sans"/>
          <w:sz w:val="18"/>
          <w:szCs w:val="18"/>
        </w:rPr>
        <w:t xml:space="preserve"> </w:t>
      </w:r>
      <w:r w:rsidR="00D57110" w:rsidRPr="0096205B">
        <w:rPr>
          <w:rFonts w:ascii="Noto Sans" w:hAnsi="Noto Sans" w:cs="Noto Sans"/>
          <w:sz w:val="18"/>
          <w:szCs w:val="18"/>
        </w:rPr>
        <w:t>registrará</w:t>
      </w:r>
      <w:r w:rsidR="000419AA" w:rsidRPr="0096205B">
        <w:rPr>
          <w:rFonts w:ascii="Noto Sans" w:hAnsi="Noto Sans" w:cs="Noto Sans"/>
          <w:sz w:val="18"/>
          <w:szCs w:val="18"/>
        </w:rPr>
        <w:t>n</w:t>
      </w:r>
      <w:r w:rsidR="00D57110" w:rsidRPr="0096205B">
        <w:rPr>
          <w:rFonts w:ascii="Noto Sans" w:hAnsi="Noto Sans" w:cs="Noto Sans"/>
          <w:sz w:val="18"/>
          <w:szCs w:val="18"/>
        </w:rPr>
        <w:t xml:space="preserve"> en el </w:t>
      </w:r>
      <w:r w:rsidR="000419AA" w:rsidRPr="0096205B">
        <w:rPr>
          <w:rFonts w:ascii="Noto Sans" w:hAnsi="Noto Sans" w:cs="Noto Sans"/>
          <w:sz w:val="18"/>
          <w:szCs w:val="18"/>
        </w:rPr>
        <w:t>SICS</w:t>
      </w:r>
      <w:r w:rsidR="00D57110" w:rsidRPr="0096205B">
        <w:rPr>
          <w:rFonts w:ascii="Noto Sans" w:hAnsi="Noto Sans" w:cs="Noto Sans"/>
          <w:sz w:val="18"/>
          <w:szCs w:val="18"/>
        </w:rPr>
        <w:t xml:space="preserve"> las actividades de promoción d</w:t>
      </w:r>
      <w:r w:rsidR="000419AA" w:rsidRPr="0096205B">
        <w:rPr>
          <w:rFonts w:ascii="Noto Sans" w:hAnsi="Noto Sans" w:cs="Noto Sans"/>
          <w:sz w:val="18"/>
          <w:szCs w:val="18"/>
        </w:rPr>
        <w:t>e contraloría s</w:t>
      </w:r>
      <w:r w:rsidRPr="0096205B">
        <w:rPr>
          <w:rFonts w:ascii="Noto Sans" w:hAnsi="Noto Sans" w:cs="Noto Sans"/>
          <w:sz w:val="18"/>
          <w:szCs w:val="18"/>
        </w:rPr>
        <w:t>ocial realizadas considerando los siguientes perfiles.</w:t>
      </w:r>
    </w:p>
    <w:p w14:paraId="619C0C20" w14:textId="77777777" w:rsidR="00113D36" w:rsidRPr="0096205B" w:rsidRDefault="008F2A71" w:rsidP="00D16E83">
      <w:pPr>
        <w:pStyle w:val="Sinespaciado"/>
        <w:rPr>
          <w:rFonts w:ascii="Noto Sans" w:hAnsi="Noto Sans" w:cs="Noto Sans"/>
          <w:lang w:eastAsia="es-ES"/>
        </w:rPr>
      </w:pPr>
      <w:r w:rsidRPr="0096205B">
        <w:rPr>
          <w:rFonts w:ascii="Noto Sans" w:hAnsi="Noto Sans" w:cs="Noto Sans"/>
          <w:lang w:eastAsia="es-ES"/>
        </w:rPr>
        <w:t xml:space="preserve">En el </w:t>
      </w:r>
      <w:r w:rsidR="00307E72" w:rsidRPr="0096205B">
        <w:rPr>
          <w:rFonts w:ascii="Noto Sans" w:hAnsi="Noto Sans" w:cs="Noto Sans"/>
          <w:lang w:eastAsia="es-ES"/>
        </w:rPr>
        <w:t xml:space="preserve">perfil </w:t>
      </w:r>
      <w:r w:rsidR="00354EDF" w:rsidRPr="0096205B">
        <w:rPr>
          <w:rFonts w:ascii="Noto Sans" w:hAnsi="Noto Sans" w:cs="Noto Sans"/>
          <w:lang w:eastAsia="es-ES"/>
        </w:rPr>
        <w:t>I</w:t>
      </w:r>
      <w:r w:rsidR="00307E72" w:rsidRPr="0096205B">
        <w:rPr>
          <w:rFonts w:ascii="Noto Sans" w:hAnsi="Noto Sans" w:cs="Noto Sans"/>
          <w:lang w:eastAsia="es-ES"/>
        </w:rPr>
        <w:t xml:space="preserve">nstancia </w:t>
      </w:r>
      <w:r w:rsidR="00354EDF" w:rsidRPr="0096205B">
        <w:rPr>
          <w:rFonts w:ascii="Noto Sans" w:hAnsi="Noto Sans" w:cs="Noto Sans"/>
          <w:lang w:eastAsia="es-ES"/>
        </w:rPr>
        <w:t>N</w:t>
      </w:r>
      <w:r w:rsidR="00307E72" w:rsidRPr="0096205B">
        <w:rPr>
          <w:rFonts w:ascii="Noto Sans" w:hAnsi="Noto Sans" w:cs="Noto Sans"/>
          <w:lang w:eastAsia="es-ES"/>
        </w:rPr>
        <w:t xml:space="preserve">ormativa </w:t>
      </w:r>
      <w:r w:rsidRPr="0096205B">
        <w:rPr>
          <w:rFonts w:ascii="Noto Sans" w:hAnsi="Noto Sans" w:cs="Noto Sans"/>
          <w:lang w:eastAsia="es-ES"/>
        </w:rPr>
        <w:t>se registrará</w:t>
      </w:r>
      <w:r w:rsidR="005E0E83" w:rsidRPr="0096205B">
        <w:rPr>
          <w:rFonts w:ascii="Noto Sans" w:hAnsi="Noto Sans" w:cs="Noto Sans"/>
          <w:lang w:eastAsia="es-ES"/>
        </w:rPr>
        <w:t>n</w:t>
      </w:r>
      <w:r w:rsidR="00CC562E" w:rsidRPr="0096205B">
        <w:rPr>
          <w:rFonts w:ascii="Noto Sans" w:hAnsi="Noto Sans" w:cs="Noto Sans"/>
          <w:lang w:eastAsia="es-ES"/>
        </w:rPr>
        <w:t>:</w:t>
      </w:r>
    </w:p>
    <w:p w14:paraId="3A8A1F83" w14:textId="77777777" w:rsidR="00D57110" w:rsidRPr="0096205B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</w:t>
      </w:r>
      <w:r w:rsidR="00D57110" w:rsidRPr="0096205B">
        <w:rPr>
          <w:rFonts w:ascii="Noto Sans" w:hAnsi="Noto Sans" w:cs="Noto Sans"/>
          <w:sz w:val="18"/>
          <w:szCs w:val="18"/>
        </w:rPr>
        <w:t xml:space="preserve">ocumentos </w:t>
      </w:r>
      <w:r w:rsidR="005E0E83" w:rsidRPr="0096205B">
        <w:rPr>
          <w:rFonts w:ascii="Noto Sans" w:hAnsi="Noto Sans" w:cs="Noto Sans"/>
          <w:sz w:val="18"/>
          <w:szCs w:val="18"/>
        </w:rPr>
        <w:t>n</w:t>
      </w:r>
      <w:r w:rsidR="00D57110" w:rsidRPr="0096205B">
        <w:rPr>
          <w:rFonts w:ascii="Noto Sans" w:hAnsi="Noto Sans" w:cs="Noto Sans"/>
          <w:sz w:val="18"/>
          <w:szCs w:val="18"/>
        </w:rPr>
        <w:t xml:space="preserve">ormativos de </w:t>
      </w:r>
      <w:r w:rsidR="005E0E83" w:rsidRPr="0096205B">
        <w:rPr>
          <w:rFonts w:ascii="Noto Sans" w:hAnsi="Noto Sans" w:cs="Noto Sans"/>
          <w:sz w:val="18"/>
          <w:szCs w:val="18"/>
        </w:rPr>
        <w:t>c</w:t>
      </w:r>
      <w:r w:rsidR="00D57110" w:rsidRPr="0096205B">
        <w:rPr>
          <w:rFonts w:ascii="Noto Sans" w:hAnsi="Noto Sans" w:cs="Noto Sans"/>
          <w:sz w:val="18"/>
          <w:szCs w:val="18"/>
        </w:rPr>
        <w:t xml:space="preserve">ontraloría </w:t>
      </w:r>
      <w:r w:rsidR="005E0E83" w:rsidRPr="0096205B">
        <w:rPr>
          <w:rFonts w:ascii="Noto Sans" w:hAnsi="Noto Sans" w:cs="Noto Sans"/>
          <w:sz w:val="18"/>
          <w:szCs w:val="18"/>
        </w:rPr>
        <w:t>s</w:t>
      </w:r>
      <w:r w:rsidR="00D57110" w:rsidRPr="0096205B">
        <w:rPr>
          <w:rFonts w:ascii="Noto Sans" w:hAnsi="Noto Sans" w:cs="Noto Sans"/>
          <w:sz w:val="18"/>
          <w:szCs w:val="18"/>
        </w:rPr>
        <w:t>ocial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5FE7B00A" w14:textId="77777777" w:rsidR="00D57110" w:rsidRPr="0096205B" w:rsidRDefault="00113D36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Características del programa f</w:t>
      </w:r>
      <w:r w:rsidR="00D57110" w:rsidRPr="0096205B">
        <w:rPr>
          <w:rFonts w:ascii="Noto Sans" w:hAnsi="Noto Sans" w:cs="Noto Sans"/>
          <w:sz w:val="18"/>
          <w:szCs w:val="18"/>
        </w:rPr>
        <w:t>ederal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56596C76" w14:textId="77777777" w:rsidR="00D57110" w:rsidRPr="0096205B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</w:t>
      </w:r>
      <w:r w:rsidR="00113D36" w:rsidRPr="0096205B">
        <w:rPr>
          <w:rFonts w:ascii="Noto Sans" w:hAnsi="Noto Sans" w:cs="Noto Sans"/>
          <w:sz w:val="18"/>
          <w:szCs w:val="18"/>
        </w:rPr>
        <w:t>resupuesto;</w:t>
      </w:r>
    </w:p>
    <w:p w14:paraId="3FA2DC3C" w14:textId="77777777" w:rsidR="00D57110" w:rsidRPr="0096205B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T</w:t>
      </w:r>
      <w:r w:rsidR="00113D36" w:rsidRPr="0096205B">
        <w:rPr>
          <w:rFonts w:ascii="Noto Sans" w:hAnsi="Noto Sans" w:cs="Noto Sans"/>
          <w:sz w:val="18"/>
          <w:szCs w:val="18"/>
        </w:rPr>
        <w:t>ipos de beneficios que otorga</w:t>
      </w:r>
      <w:r w:rsidR="00D57110" w:rsidRPr="0096205B">
        <w:rPr>
          <w:rFonts w:ascii="Noto Sans" w:hAnsi="Noto Sans" w:cs="Noto Sans"/>
          <w:sz w:val="18"/>
          <w:szCs w:val="18"/>
        </w:rPr>
        <w:t xml:space="preserve"> el </w:t>
      </w:r>
      <w:r w:rsidR="00113D36" w:rsidRPr="0096205B">
        <w:rPr>
          <w:rFonts w:ascii="Noto Sans" w:hAnsi="Noto Sans" w:cs="Noto Sans"/>
          <w:sz w:val="18"/>
          <w:szCs w:val="18"/>
        </w:rPr>
        <w:t>programa federal;</w:t>
      </w:r>
    </w:p>
    <w:p w14:paraId="65E7BCD1" w14:textId="77777777" w:rsidR="00D57110" w:rsidRPr="0096205B" w:rsidRDefault="00757C1A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</w:t>
      </w:r>
      <w:r w:rsidR="00D57110" w:rsidRPr="0096205B">
        <w:rPr>
          <w:rFonts w:ascii="Noto Sans" w:hAnsi="Noto Sans" w:cs="Noto Sans"/>
          <w:sz w:val="18"/>
          <w:szCs w:val="18"/>
        </w:rPr>
        <w:t>dministración de usuario</w:t>
      </w:r>
      <w:r w:rsidRPr="0096205B">
        <w:rPr>
          <w:rFonts w:ascii="Noto Sans" w:hAnsi="Noto Sans" w:cs="Noto Sans"/>
          <w:sz w:val="18"/>
          <w:szCs w:val="18"/>
        </w:rPr>
        <w:t>(</w:t>
      </w:r>
      <w:r w:rsidR="00D57110" w:rsidRPr="0096205B">
        <w:rPr>
          <w:rFonts w:ascii="Noto Sans" w:hAnsi="Noto Sans" w:cs="Noto Sans"/>
          <w:sz w:val="18"/>
          <w:szCs w:val="18"/>
        </w:rPr>
        <w:t>s</w:t>
      </w:r>
      <w:r w:rsidRPr="0096205B">
        <w:rPr>
          <w:rFonts w:ascii="Noto Sans" w:hAnsi="Noto Sans" w:cs="Noto Sans"/>
          <w:sz w:val="18"/>
          <w:szCs w:val="18"/>
        </w:rPr>
        <w:t>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y </w:t>
      </w:r>
      <w:r w:rsidRPr="0096205B">
        <w:rPr>
          <w:rFonts w:ascii="Noto Sans" w:hAnsi="Noto Sans" w:cs="Noto Sans"/>
          <w:sz w:val="18"/>
          <w:szCs w:val="18"/>
        </w:rPr>
        <w:t xml:space="preserve">creación de </w:t>
      </w:r>
      <w:r w:rsidR="00D57110" w:rsidRPr="0096205B">
        <w:rPr>
          <w:rFonts w:ascii="Noto Sans" w:hAnsi="Noto Sans" w:cs="Noto Sans"/>
          <w:sz w:val="18"/>
          <w:szCs w:val="18"/>
        </w:rPr>
        <w:t>cuenta</w:t>
      </w:r>
      <w:r w:rsidRPr="0096205B">
        <w:rPr>
          <w:rFonts w:ascii="Noto Sans" w:hAnsi="Noto Sans" w:cs="Noto Sans"/>
          <w:sz w:val="18"/>
          <w:szCs w:val="18"/>
        </w:rPr>
        <w:t>(</w:t>
      </w:r>
      <w:r w:rsidR="00D57110" w:rsidRPr="0096205B">
        <w:rPr>
          <w:rFonts w:ascii="Noto Sans" w:hAnsi="Noto Sans" w:cs="Noto Sans"/>
          <w:sz w:val="18"/>
          <w:szCs w:val="18"/>
        </w:rPr>
        <w:t>s</w:t>
      </w:r>
      <w:r w:rsidRPr="0096205B">
        <w:rPr>
          <w:rFonts w:ascii="Noto Sans" w:hAnsi="Noto Sans" w:cs="Noto Sans"/>
          <w:sz w:val="18"/>
          <w:szCs w:val="18"/>
        </w:rPr>
        <w:t>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de</w:t>
      </w:r>
      <w:r w:rsidR="00113D36" w:rsidRPr="0096205B">
        <w:rPr>
          <w:rFonts w:ascii="Noto Sans" w:hAnsi="Noto Sans" w:cs="Noto Sans"/>
          <w:sz w:val="18"/>
          <w:szCs w:val="18"/>
        </w:rPr>
        <w:t xml:space="preserve"> la</w:t>
      </w:r>
      <w:r w:rsidRPr="0096205B">
        <w:rPr>
          <w:rFonts w:ascii="Noto Sans" w:hAnsi="Noto Sans" w:cs="Noto Sans"/>
          <w:sz w:val="18"/>
          <w:szCs w:val="18"/>
        </w:rPr>
        <w:t>(s)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instancia</w:t>
      </w:r>
      <w:r w:rsidRPr="0096205B">
        <w:rPr>
          <w:rFonts w:ascii="Noto Sans" w:hAnsi="Noto Sans" w:cs="Noto Sans"/>
          <w:sz w:val="18"/>
          <w:szCs w:val="18"/>
        </w:rPr>
        <w:t>(s)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ejecutora</w:t>
      </w:r>
      <w:r w:rsidRPr="0096205B">
        <w:rPr>
          <w:rFonts w:ascii="Noto Sans" w:hAnsi="Noto Sans" w:cs="Noto Sans"/>
          <w:sz w:val="18"/>
          <w:szCs w:val="18"/>
        </w:rPr>
        <w:t>(s)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064381A9" w14:textId="77777777" w:rsidR="00D57110" w:rsidRPr="0096205B" w:rsidRDefault="00757C1A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Asignación</w:t>
      </w:r>
      <w:r w:rsidR="00BF465E" w:rsidRPr="0096205B">
        <w:rPr>
          <w:rFonts w:ascii="Noto Sans" w:hAnsi="Noto Sans" w:cs="Noto Sans"/>
          <w:sz w:val="18"/>
          <w:szCs w:val="18"/>
        </w:rPr>
        <w:t xml:space="preserve"> de los m</w:t>
      </w:r>
      <w:r w:rsidR="00D57110" w:rsidRPr="0096205B">
        <w:rPr>
          <w:rFonts w:ascii="Noto Sans" w:hAnsi="Noto Sans" w:cs="Noto Sans"/>
          <w:sz w:val="18"/>
          <w:szCs w:val="18"/>
        </w:rPr>
        <w:t>aterial</w:t>
      </w:r>
      <w:r w:rsidR="005E0E83" w:rsidRPr="0096205B">
        <w:rPr>
          <w:rFonts w:ascii="Noto Sans" w:hAnsi="Noto Sans" w:cs="Noto Sans"/>
          <w:sz w:val="18"/>
          <w:szCs w:val="18"/>
        </w:rPr>
        <w:t>es</w:t>
      </w:r>
      <w:r w:rsidR="00D57110" w:rsidRPr="0096205B">
        <w:rPr>
          <w:rFonts w:ascii="Noto Sans" w:hAnsi="Noto Sans" w:cs="Noto Sans"/>
          <w:sz w:val="18"/>
          <w:szCs w:val="18"/>
        </w:rPr>
        <w:t xml:space="preserve"> de difusión y capacitación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66D1DACD" w14:textId="77777777" w:rsidR="00D57110" w:rsidRPr="0096205B" w:rsidRDefault="005E0E83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</w:t>
      </w:r>
      <w:r w:rsidR="00F94F01" w:rsidRPr="0096205B">
        <w:rPr>
          <w:rFonts w:ascii="Noto Sans" w:hAnsi="Noto Sans" w:cs="Noto Sans"/>
          <w:sz w:val="18"/>
          <w:szCs w:val="18"/>
        </w:rPr>
        <w:t>ventos de capacitación</w:t>
      </w:r>
      <w:r w:rsidR="00D57110" w:rsidRPr="0096205B">
        <w:rPr>
          <w:rFonts w:ascii="Noto Sans" w:hAnsi="Noto Sans" w:cs="Noto Sans"/>
          <w:sz w:val="18"/>
          <w:szCs w:val="18"/>
        </w:rPr>
        <w:t xml:space="preserve"> y asesoría</w:t>
      </w:r>
      <w:r w:rsidR="00757C1A" w:rsidRPr="0096205B">
        <w:rPr>
          <w:rFonts w:ascii="Noto Sans" w:hAnsi="Noto Sans" w:cs="Noto Sans"/>
          <w:sz w:val="18"/>
          <w:szCs w:val="18"/>
        </w:rPr>
        <w:t>, e</w:t>
      </w:r>
    </w:p>
    <w:p w14:paraId="1BC3E356" w14:textId="77777777" w:rsidR="00757C1A" w:rsidRPr="0096205B" w:rsidRDefault="00757C1A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lastRenderedPageBreak/>
        <w:t>Informe de Resultados de Contraloría Social.</w:t>
      </w:r>
    </w:p>
    <w:p w14:paraId="44F50D32" w14:textId="77777777" w:rsidR="00113D36" w:rsidRPr="0096205B" w:rsidRDefault="008F2A71" w:rsidP="00D16E83">
      <w:pPr>
        <w:pStyle w:val="Sinespaciado"/>
        <w:rPr>
          <w:rFonts w:ascii="Noto Sans" w:hAnsi="Noto Sans" w:cs="Noto Sans"/>
          <w:lang w:eastAsia="es-ES"/>
        </w:rPr>
      </w:pPr>
      <w:r w:rsidRPr="0096205B">
        <w:rPr>
          <w:rFonts w:ascii="Noto Sans" w:hAnsi="Noto Sans" w:cs="Noto Sans"/>
          <w:lang w:eastAsia="es-ES"/>
        </w:rPr>
        <w:t xml:space="preserve">En el </w:t>
      </w:r>
      <w:r w:rsidR="00113D36" w:rsidRPr="0096205B">
        <w:rPr>
          <w:rFonts w:ascii="Noto Sans" w:hAnsi="Noto Sans" w:cs="Noto Sans"/>
          <w:lang w:eastAsia="es-ES"/>
        </w:rPr>
        <w:t>Perfil Instancia Ejecutora</w:t>
      </w:r>
      <w:r w:rsidRPr="0096205B">
        <w:rPr>
          <w:rFonts w:ascii="Noto Sans" w:hAnsi="Noto Sans" w:cs="Noto Sans"/>
          <w:lang w:eastAsia="es-ES"/>
        </w:rPr>
        <w:t xml:space="preserve"> se registrará</w:t>
      </w:r>
      <w:r w:rsidR="00BF465E" w:rsidRPr="0096205B">
        <w:rPr>
          <w:rFonts w:ascii="Noto Sans" w:hAnsi="Noto Sans" w:cs="Noto Sans"/>
          <w:lang w:eastAsia="es-ES"/>
        </w:rPr>
        <w:t>n</w:t>
      </w:r>
      <w:r w:rsidR="00CC562E" w:rsidRPr="0096205B">
        <w:rPr>
          <w:rFonts w:ascii="Noto Sans" w:hAnsi="Noto Sans" w:cs="Noto Sans"/>
          <w:lang w:eastAsia="es-ES"/>
        </w:rPr>
        <w:t>:</w:t>
      </w:r>
    </w:p>
    <w:p w14:paraId="0807FE6D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Programa de Trabajo de Contraloría S</w:t>
      </w:r>
      <w:r w:rsidR="00113D36" w:rsidRPr="0096205B">
        <w:rPr>
          <w:rFonts w:ascii="Noto Sans" w:hAnsi="Noto Sans" w:cs="Noto Sans"/>
          <w:sz w:val="18"/>
          <w:szCs w:val="18"/>
        </w:rPr>
        <w:t>ocial de la Instancia Ejecutora;</w:t>
      </w:r>
    </w:p>
    <w:p w14:paraId="35B8451C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Acti</w:t>
      </w:r>
      <w:r w:rsidR="00F94F01" w:rsidRPr="0096205B">
        <w:rPr>
          <w:rFonts w:ascii="Noto Sans" w:hAnsi="Noto Sans" w:cs="Noto Sans"/>
          <w:sz w:val="18"/>
          <w:szCs w:val="18"/>
        </w:rPr>
        <w:t>vidades de s</w:t>
      </w:r>
      <w:r w:rsidRPr="0096205B">
        <w:rPr>
          <w:rFonts w:ascii="Noto Sans" w:hAnsi="Noto Sans" w:cs="Noto Sans"/>
          <w:sz w:val="18"/>
          <w:szCs w:val="18"/>
        </w:rPr>
        <w:t>eguimiento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79400EC5" w14:textId="77777777" w:rsidR="00F94F01" w:rsidRPr="0096205B" w:rsidRDefault="00BF465E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Distribución de los m</w:t>
      </w:r>
      <w:r w:rsidR="00D57110" w:rsidRPr="0096205B">
        <w:rPr>
          <w:rFonts w:ascii="Noto Sans" w:hAnsi="Noto Sans" w:cs="Noto Sans"/>
          <w:sz w:val="18"/>
          <w:szCs w:val="18"/>
        </w:rPr>
        <w:t>ateriales de difusión y capacitación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2983A656" w14:textId="77777777" w:rsidR="00D57110" w:rsidRPr="0096205B" w:rsidRDefault="00F94F01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Eventos de capacitación</w:t>
      </w:r>
      <w:r w:rsidR="00D57110" w:rsidRPr="0096205B">
        <w:rPr>
          <w:rFonts w:ascii="Noto Sans" w:hAnsi="Noto Sans" w:cs="Noto Sans"/>
          <w:sz w:val="18"/>
          <w:szCs w:val="18"/>
        </w:rPr>
        <w:t xml:space="preserve"> y asesoría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3A90F401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Reuniones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65ED9E22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Beneficios</w:t>
      </w:r>
      <w:r w:rsidR="00F94F01" w:rsidRPr="0096205B">
        <w:rPr>
          <w:rFonts w:ascii="Noto Sans" w:hAnsi="Noto Sans" w:cs="Noto Sans"/>
          <w:sz w:val="18"/>
          <w:szCs w:val="18"/>
        </w:rPr>
        <w:t xml:space="preserve"> (apoyo, obra o servicios vigilados)</w:t>
      </w:r>
      <w:r w:rsidR="00BF465E" w:rsidRPr="0096205B">
        <w:rPr>
          <w:rFonts w:ascii="Noto Sans" w:hAnsi="Noto Sans" w:cs="Noto Sans"/>
          <w:sz w:val="18"/>
          <w:szCs w:val="18"/>
        </w:rPr>
        <w:t>;</w:t>
      </w:r>
    </w:p>
    <w:p w14:paraId="67D85B09" w14:textId="77777777" w:rsidR="00D57110" w:rsidRPr="0096205B" w:rsidRDefault="00354EDF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</w:t>
      </w:r>
      <w:r w:rsidR="00D57110" w:rsidRPr="0096205B">
        <w:rPr>
          <w:rFonts w:ascii="Noto Sans" w:hAnsi="Noto Sans" w:cs="Noto Sans"/>
          <w:sz w:val="18"/>
          <w:szCs w:val="18"/>
        </w:rPr>
        <w:t xml:space="preserve">omités de </w:t>
      </w:r>
      <w:r w:rsidRPr="0096205B">
        <w:rPr>
          <w:rFonts w:ascii="Noto Sans" w:hAnsi="Noto Sans" w:cs="Noto Sans"/>
          <w:sz w:val="18"/>
          <w:szCs w:val="18"/>
        </w:rPr>
        <w:t>C</w:t>
      </w:r>
      <w:r w:rsidR="00D57110" w:rsidRPr="0096205B">
        <w:rPr>
          <w:rFonts w:ascii="Noto Sans" w:hAnsi="Noto Sans" w:cs="Noto Sans"/>
          <w:sz w:val="18"/>
          <w:szCs w:val="18"/>
        </w:rPr>
        <w:t xml:space="preserve">ontraloría </w:t>
      </w:r>
      <w:r w:rsidRPr="0096205B">
        <w:rPr>
          <w:rFonts w:ascii="Noto Sans" w:hAnsi="Noto Sans" w:cs="Noto Sans"/>
          <w:sz w:val="18"/>
          <w:szCs w:val="18"/>
        </w:rPr>
        <w:t>S</w:t>
      </w:r>
      <w:r w:rsidR="00D57110" w:rsidRPr="0096205B">
        <w:rPr>
          <w:rFonts w:ascii="Noto Sans" w:hAnsi="Noto Sans" w:cs="Noto Sans"/>
          <w:sz w:val="18"/>
          <w:szCs w:val="18"/>
        </w:rPr>
        <w:t>ocial</w:t>
      </w:r>
      <w:r w:rsidR="00BF465E" w:rsidRPr="0096205B">
        <w:rPr>
          <w:rFonts w:ascii="Noto Sans" w:hAnsi="Noto Sans" w:cs="Noto Sans"/>
          <w:sz w:val="18"/>
          <w:szCs w:val="18"/>
        </w:rPr>
        <w:t xml:space="preserve">; </w:t>
      </w:r>
      <w:r w:rsidR="00A30F6C" w:rsidRPr="0096205B">
        <w:rPr>
          <w:rFonts w:ascii="Noto Sans" w:hAnsi="Noto Sans" w:cs="Noto Sans"/>
          <w:sz w:val="18"/>
          <w:szCs w:val="18"/>
        </w:rPr>
        <w:t>e</w:t>
      </w:r>
    </w:p>
    <w:p w14:paraId="72295C8E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Informes de Comité de Contraloría Social</w:t>
      </w:r>
      <w:r w:rsidR="00113D36" w:rsidRPr="0096205B">
        <w:rPr>
          <w:rFonts w:ascii="Noto Sans" w:hAnsi="Noto Sans" w:cs="Noto Sans"/>
          <w:sz w:val="18"/>
          <w:szCs w:val="18"/>
        </w:rPr>
        <w:t>.</w:t>
      </w:r>
    </w:p>
    <w:p w14:paraId="37D0B031" w14:textId="77777777" w:rsidR="006D141F" w:rsidRPr="0096205B" w:rsidRDefault="00113D36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r w:rsidR="00354EDF" w:rsidRPr="0096205B">
        <w:rPr>
          <w:rFonts w:ascii="Noto Sans" w:hAnsi="Noto Sans" w:cs="Noto Sans"/>
          <w:sz w:val="18"/>
          <w:szCs w:val="18"/>
        </w:rPr>
        <w:t>Instancia N</w:t>
      </w:r>
      <w:r w:rsidR="00F276A6" w:rsidRPr="0096205B">
        <w:rPr>
          <w:rFonts w:ascii="Noto Sans" w:hAnsi="Noto Sans" w:cs="Noto Sans"/>
          <w:sz w:val="18"/>
          <w:szCs w:val="18"/>
        </w:rPr>
        <w:t xml:space="preserve">ormativa </w:t>
      </w:r>
      <w:r w:rsidR="00F94F01" w:rsidRPr="0096205B">
        <w:rPr>
          <w:rFonts w:ascii="Noto Sans" w:hAnsi="Noto Sans" w:cs="Noto Sans"/>
          <w:sz w:val="18"/>
          <w:szCs w:val="18"/>
        </w:rPr>
        <w:t>dará</w:t>
      </w:r>
      <w:r w:rsidR="006D141F" w:rsidRPr="0096205B">
        <w:rPr>
          <w:rFonts w:ascii="Noto Sans" w:hAnsi="Noto Sans" w:cs="Noto Sans"/>
          <w:sz w:val="18"/>
          <w:szCs w:val="18"/>
        </w:rPr>
        <w:t xml:space="preserve"> el seguimiento de l</w:t>
      </w:r>
      <w:r w:rsidRPr="0096205B">
        <w:rPr>
          <w:rFonts w:ascii="Noto Sans" w:hAnsi="Noto Sans" w:cs="Noto Sans"/>
          <w:sz w:val="18"/>
          <w:szCs w:val="18"/>
        </w:rPr>
        <w:t>as actividades de promoción de contraloría s</w:t>
      </w:r>
      <w:r w:rsidR="006D141F" w:rsidRPr="0096205B">
        <w:rPr>
          <w:rFonts w:ascii="Noto Sans" w:hAnsi="Noto Sans" w:cs="Noto Sans"/>
          <w:sz w:val="18"/>
          <w:szCs w:val="18"/>
        </w:rPr>
        <w:t>ocial realizadas por la</w:t>
      </w:r>
      <w:r w:rsidR="00354EDF" w:rsidRPr="0096205B">
        <w:rPr>
          <w:rFonts w:ascii="Noto Sans" w:hAnsi="Noto Sans" w:cs="Noto Sans"/>
          <w:sz w:val="18"/>
          <w:szCs w:val="18"/>
        </w:rPr>
        <w:t>(</w:t>
      </w:r>
      <w:r w:rsidR="009E3D58" w:rsidRPr="0096205B">
        <w:rPr>
          <w:rFonts w:ascii="Noto Sans" w:hAnsi="Noto Sans" w:cs="Noto Sans"/>
          <w:sz w:val="18"/>
          <w:szCs w:val="18"/>
        </w:rPr>
        <w:t>s</w:t>
      </w:r>
      <w:r w:rsidR="00354EDF" w:rsidRPr="0096205B">
        <w:rPr>
          <w:rFonts w:ascii="Noto Sans" w:hAnsi="Noto Sans" w:cs="Noto Sans"/>
          <w:sz w:val="18"/>
          <w:szCs w:val="18"/>
        </w:rPr>
        <w:t>)</w:t>
      </w:r>
      <w:r w:rsidR="006D141F" w:rsidRPr="0096205B">
        <w:rPr>
          <w:rFonts w:ascii="Noto Sans" w:hAnsi="Noto Sans" w:cs="Noto Sans"/>
          <w:sz w:val="18"/>
          <w:szCs w:val="18"/>
        </w:rPr>
        <w:t xml:space="preserve"> </w:t>
      </w:r>
      <w:r w:rsidR="009E3D58" w:rsidRPr="0096205B">
        <w:rPr>
          <w:rFonts w:ascii="Noto Sans" w:hAnsi="Noto Sans" w:cs="Noto Sans"/>
          <w:sz w:val="18"/>
          <w:szCs w:val="18"/>
        </w:rPr>
        <w:t>i</w:t>
      </w:r>
      <w:r w:rsidR="00F94F01" w:rsidRPr="0096205B">
        <w:rPr>
          <w:rFonts w:ascii="Noto Sans" w:hAnsi="Noto Sans" w:cs="Noto Sans"/>
          <w:sz w:val="18"/>
          <w:szCs w:val="18"/>
        </w:rPr>
        <w:t>nstancia</w:t>
      </w:r>
      <w:r w:rsidR="00354EDF" w:rsidRPr="0096205B">
        <w:rPr>
          <w:rFonts w:ascii="Noto Sans" w:hAnsi="Noto Sans" w:cs="Noto Sans"/>
          <w:sz w:val="18"/>
          <w:szCs w:val="18"/>
        </w:rPr>
        <w:t>(</w:t>
      </w:r>
      <w:r w:rsidR="009E3D58" w:rsidRPr="0096205B">
        <w:rPr>
          <w:rFonts w:ascii="Noto Sans" w:hAnsi="Noto Sans" w:cs="Noto Sans"/>
          <w:sz w:val="18"/>
          <w:szCs w:val="18"/>
        </w:rPr>
        <w:t>s</w:t>
      </w:r>
      <w:r w:rsidR="00354EDF" w:rsidRPr="0096205B">
        <w:rPr>
          <w:rFonts w:ascii="Noto Sans" w:hAnsi="Noto Sans" w:cs="Noto Sans"/>
          <w:sz w:val="18"/>
          <w:szCs w:val="18"/>
        </w:rPr>
        <w:t>)</w:t>
      </w:r>
      <w:r w:rsidR="00F94F01" w:rsidRPr="0096205B">
        <w:rPr>
          <w:rFonts w:ascii="Noto Sans" w:hAnsi="Noto Sans" w:cs="Noto Sans"/>
          <w:sz w:val="18"/>
          <w:szCs w:val="18"/>
        </w:rPr>
        <w:t xml:space="preserve"> </w:t>
      </w:r>
      <w:r w:rsidR="009E3D58" w:rsidRPr="0096205B">
        <w:rPr>
          <w:rFonts w:ascii="Noto Sans" w:hAnsi="Noto Sans" w:cs="Noto Sans"/>
          <w:sz w:val="18"/>
          <w:szCs w:val="18"/>
        </w:rPr>
        <w:t>e</w:t>
      </w:r>
      <w:r w:rsidR="00F94F01" w:rsidRPr="0096205B">
        <w:rPr>
          <w:rFonts w:ascii="Noto Sans" w:hAnsi="Noto Sans" w:cs="Noto Sans"/>
          <w:sz w:val="18"/>
          <w:szCs w:val="18"/>
        </w:rPr>
        <w:t>jecutora</w:t>
      </w:r>
      <w:r w:rsidR="00354EDF" w:rsidRPr="0096205B">
        <w:rPr>
          <w:rFonts w:ascii="Noto Sans" w:hAnsi="Noto Sans" w:cs="Noto Sans"/>
          <w:sz w:val="18"/>
          <w:szCs w:val="18"/>
        </w:rPr>
        <w:t>(</w:t>
      </w:r>
      <w:r w:rsidR="009E3D58" w:rsidRPr="0096205B">
        <w:rPr>
          <w:rFonts w:ascii="Noto Sans" w:hAnsi="Noto Sans" w:cs="Noto Sans"/>
          <w:sz w:val="18"/>
          <w:szCs w:val="18"/>
        </w:rPr>
        <w:t>s</w:t>
      </w:r>
      <w:r w:rsidR="00354EDF" w:rsidRPr="0096205B">
        <w:rPr>
          <w:rFonts w:ascii="Noto Sans" w:hAnsi="Noto Sans" w:cs="Noto Sans"/>
          <w:sz w:val="18"/>
          <w:szCs w:val="18"/>
        </w:rPr>
        <w:t>)</w:t>
      </w:r>
      <w:r w:rsidR="006019BD" w:rsidRPr="0096205B">
        <w:rPr>
          <w:rFonts w:ascii="Noto Sans" w:hAnsi="Noto Sans" w:cs="Noto Sans"/>
          <w:sz w:val="18"/>
          <w:szCs w:val="18"/>
        </w:rPr>
        <w:t xml:space="preserve"> </w:t>
      </w:r>
      <w:r w:rsidRPr="0096205B">
        <w:rPr>
          <w:rFonts w:ascii="Noto Sans" w:hAnsi="Noto Sans" w:cs="Noto Sans"/>
          <w:sz w:val="18"/>
          <w:szCs w:val="18"/>
        </w:rPr>
        <w:t>mediante</w:t>
      </w:r>
      <w:r w:rsidR="006A3EDA" w:rsidRPr="0096205B">
        <w:rPr>
          <w:rFonts w:ascii="Noto Sans" w:hAnsi="Noto Sans" w:cs="Noto Sans"/>
          <w:sz w:val="18"/>
          <w:szCs w:val="18"/>
        </w:rPr>
        <w:t xml:space="preserve"> </w:t>
      </w:r>
      <w:r w:rsidR="006D141F" w:rsidRPr="0096205B">
        <w:rPr>
          <w:rFonts w:ascii="Noto Sans" w:hAnsi="Noto Sans" w:cs="Noto Sans"/>
          <w:sz w:val="18"/>
          <w:szCs w:val="18"/>
        </w:rPr>
        <w:t>solicitud de informes</w:t>
      </w:r>
      <w:r w:rsidR="00354EDF" w:rsidRPr="0096205B">
        <w:rPr>
          <w:rFonts w:ascii="Noto Sans" w:hAnsi="Noto Sans" w:cs="Noto Sans"/>
          <w:sz w:val="18"/>
          <w:szCs w:val="18"/>
        </w:rPr>
        <w:t xml:space="preserve"> que é</w:t>
      </w:r>
      <w:r w:rsidR="009E3D58" w:rsidRPr="0096205B">
        <w:rPr>
          <w:rFonts w:ascii="Noto Sans" w:hAnsi="Noto Sans" w:cs="Noto Sans"/>
          <w:sz w:val="18"/>
          <w:szCs w:val="18"/>
        </w:rPr>
        <w:t>stas definan</w:t>
      </w:r>
      <w:r w:rsidR="006D141F" w:rsidRPr="0096205B">
        <w:rPr>
          <w:rFonts w:ascii="Noto Sans" w:hAnsi="Noto Sans" w:cs="Noto Sans"/>
          <w:sz w:val="18"/>
          <w:szCs w:val="18"/>
        </w:rPr>
        <w:t xml:space="preserve"> y los registros en el </w:t>
      </w:r>
      <w:r w:rsidRPr="0096205B">
        <w:rPr>
          <w:rFonts w:ascii="Noto Sans" w:hAnsi="Noto Sans" w:cs="Noto Sans"/>
          <w:sz w:val="18"/>
          <w:szCs w:val="18"/>
        </w:rPr>
        <w:t>SICS</w:t>
      </w:r>
      <w:r w:rsidR="006D141F" w:rsidRPr="0096205B">
        <w:rPr>
          <w:rFonts w:ascii="Noto Sans" w:hAnsi="Noto Sans" w:cs="Noto Sans"/>
          <w:sz w:val="18"/>
          <w:szCs w:val="18"/>
        </w:rPr>
        <w:t>.</w:t>
      </w:r>
    </w:p>
    <w:p w14:paraId="5C042456" w14:textId="77777777" w:rsidR="006D141F" w:rsidRPr="0096205B" w:rsidRDefault="00B00A22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</w:t>
      </w:r>
      <w:r w:rsidR="006D141F" w:rsidRPr="0096205B">
        <w:rPr>
          <w:rFonts w:ascii="Noto Sans" w:hAnsi="Noto Sans" w:cs="Noto Sans"/>
          <w:sz w:val="18"/>
          <w:szCs w:val="18"/>
        </w:rPr>
        <w:t>erivado de sus actividades de seguimiento</w:t>
      </w:r>
      <w:r w:rsidR="00113D36" w:rsidRPr="0096205B">
        <w:rPr>
          <w:rFonts w:ascii="Noto Sans" w:hAnsi="Noto Sans" w:cs="Noto Sans"/>
          <w:sz w:val="18"/>
          <w:szCs w:val="18"/>
        </w:rPr>
        <w:t>,</w:t>
      </w:r>
      <w:r w:rsidR="006D141F" w:rsidRPr="0096205B">
        <w:rPr>
          <w:rFonts w:ascii="Noto Sans" w:hAnsi="Noto Sans" w:cs="Noto Sans"/>
          <w:sz w:val="18"/>
          <w:szCs w:val="18"/>
        </w:rPr>
        <w:t xml:space="preserve"> </w:t>
      </w:r>
      <w:r w:rsidR="00757C1A" w:rsidRPr="0096205B">
        <w:rPr>
          <w:rFonts w:ascii="Noto Sans" w:hAnsi="Noto Sans" w:cs="Noto Sans"/>
          <w:sz w:val="18"/>
          <w:szCs w:val="18"/>
        </w:rPr>
        <w:t>enviará</w:t>
      </w:r>
      <w:r w:rsidR="006D141F" w:rsidRPr="0096205B">
        <w:rPr>
          <w:rFonts w:ascii="Noto Sans" w:hAnsi="Noto Sans" w:cs="Noto Sans"/>
          <w:sz w:val="18"/>
          <w:szCs w:val="18"/>
        </w:rPr>
        <w:t xml:space="preserve"> a la </w:t>
      </w:r>
      <w:r w:rsidR="00E03ABC" w:rsidRPr="0096205B">
        <w:rPr>
          <w:rFonts w:ascii="Noto Sans" w:hAnsi="Noto Sans" w:cs="Noto Sans"/>
          <w:sz w:val="18"/>
          <w:szCs w:val="18"/>
        </w:rPr>
        <w:t>unidad administrativa competente de la Secretaría</w:t>
      </w:r>
      <w:r w:rsidR="00113D36" w:rsidRPr="0096205B">
        <w:rPr>
          <w:rFonts w:ascii="Noto Sans" w:hAnsi="Noto Sans" w:cs="Noto Sans"/>
          <w:sz w:val="18"/>
          <w:szCs w:val="18"/>
        </w:rPr>
        <w:t>,</w:t>
      </w:r>
      <w:r w:rsidR="006D141F" w:rsidRPr="0096205B">
        <w:rPr>
          <w:rFonts w:ascii="Noto Sans" w:hAnsi="Noto Sans" w:cs="Noto Sans"/>
          <w:sz w:val="18"/>
          <w:szCs w:val="18"/>
        </w:rPr>
        <w:t xml:space="preserve"> </w:t>
      </w:r>
      <w:r w:rsidR="00757C1A" w:rsidRPr="0096205B">
        <w:rPr>
          <w:rFonts w:ascii="Noto Sans" w:hAnsi="Noto Sans" w:cs="Noto Sans"/>
          <w:sz w:val="18"/>
          <w:szCs w:val="18"/>
        </w:rPr>
        <w:t>durante el</w:t>
      </w:r>
      <w:r w:rsidR="006D141F" w:rsidRPr="0096205B">
        <w:rPr>
          <w:rFonts w:ascii="Noto Sans" w:hAnsi="Noto Sans" w:cs="Noto Sans"/>
          <w:sz w:val="18"/>
          <w:szCs w:val="18"/>
        </w:rPr>
        <w:t xml:space="preserve"> primer bimestre del ejercicio fiscal siguiente, un </w:t>
      </w:r>
      <w:r w:rsidR="00F276A6" w:rsidRPr="0096205B">
        <w:rPr>
          <w:rFonts w:ascii="Noto Sans" w:hAnsi="Noto Sans" w:cs="Noto Sans"/>
          <w:sz w:val="18"/>
          <w:szCs w:val="18"/>
        </w:rPr>
        <w:t xml:space="preserve">informe </w:t>
      </w:r>
      <w:r w:rsidR="006D141F" w:rsidRPr="0096205B">
        <w:rPr>
          <w:rFonts w:ascii="Noto Sans" w:hAnsi="Noto Sans" w:cs="Noto Sans"/>
          <w:sz w:val="18"/>
          <w:szCs w:val="18"/>
        </w:rPr>
        <w:t xml:space="preserve">de </w:t>
      </w:r>
      <w:r w:rsidR="00F276A6" w:rsidRPr="0096205B">
        <w:rPr>
          <w:rFonts w:ascii="Noto Sans" w:hAnsi="Noto Sans" w:cs="Noto Sans"/>
          <w:sz w:val="18"/>
          <w:szCs w:val="18"/>
        </w:rPr>
        <w:t xml:space="preserve">resultados </w:t>
      </w:r>
      <w:r w:rsidRPr="0096205B">
        <w:rPr>
          <w:rFonts w:ascii="Noto Sans" w:hAnsi="Noto Sans" w:cs="Noto Sans"/>
          <w:sz w:val="18"/>
          <w:szCs w:val="18"/>
        </w:rPr>
        <w:t xml:space="preserve">de </w:t>
      </w:r>
      <w:r w:rsidR="00F276A6" w:rsidRPr="0096205B">
        <w:rPr>
          <w:rFonts w:ascii="Noto Sans" w:hAnsi="Noto Sans" w:cs="Noto Sans"/>
          <w:sz w:val="18"/>
          <w:szCs w:val="18"/>
        </w:rPr>
        <w:t>contraloría social</w:t>
      </w:r>
      <w:r w:rsidRPr="0096205B">
        <w:rPr>
          <w:rFonts w:ascii="Noto Sans" w:hAnsi="Noto Sans" w:cs="Noto Sans"/>
          <w:sz w:val="18"/>
          <w:szCs w:val="18"/>
        </w:rPr>
        <w:t>, identificando las</w:t>
      </w:r>
      <w:r w:rsidR="006D141F" w:rsidRPr="0096205B">
        <w:rPr>
          <w:rFonts w:ascii="Noto Sans" w:hAnsi="Noto Sans" w:cs="Noto Sans"/>
          <w:sz w:val="18"/>
          <w:szCs w:val="18"/>
        </w:rPr>
        <w:t xml:space="preserve"> áreas de oportunidad en la implementación de a</w:t>
      </w:r>
      <w:r w:rsidRPr="0096205B">
        <w:rPr>
          <w:rFonts w:ascii="Noto Sans" w:hAnsi="Noto Sans" w:cs="Noto Sans"/>
          <w:sz w:val="18"/>
          <w:szCs w:val="18"/>
        </w:rPr>
        <w:t>cciones de mejora o correctivas.</w:t>
      </w:r>
    </w:p>
    <w:p w14:paraId="25F2DD99" w14:textId="77777777" w:rsidR="002F3B7A" w:rsidRPr="0096205B" w:rsidRDefault="00A30F6C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4" w:name="_Toc155181766"/>
      <w:r w:rsidRPr="0096205B">
        <w:rPr>
          <w:rFonts w:ascii="Noto Sans" w:hAnsi="Noto Sans" w:cs="Noto Sans"/>
        </w:rPr>
        <w:t>A</w:t>
      </w:r>
      <w:r w:rsidR="00F1473D" w:rsidRPr="0096205B">
        <w:rPr>
          <w:rFonts w:ascii="Noto Sans" w:hAnsi="Noto Sans" w:cs="Noto Sans"/>
        </w:rPr>
        <w:t xml:space="preserve">ctividades </w:t>
      </w:r>
      <w:r w:rsidR="00A97FFE" w:rsidRPr="0096205B">
        <w:rPr>
          <w:rFonts w:ascii="Noto Sans" w:hAnsi="Noto Sans" w:cs="Noto Sans"/>
        </w:rPr>
        <w:t>a</w:t>
      </w:r>
      <w:r w:rsidR="00F1473D" w:rsidRPr="0096205B">
        <w:rPr>
          <w:rFonts w:ascii="Noto Sans" w:hAnsi="Noto Sans" w:cs="Noto Sans"/>
        </w:rPr>
        <w:t xml:space="preserve"> desarrollar</w:t>
      </w:r>
      <w:r w:rsidR="002F3B7A" w:rsidRPr="0096205B">
        <w:rPr>
          <w:rFonts w:ascii="Noto Sans" w:hAnsi="Noto Sans" w:cs="Noto Sans"/>
        </w:rPr>
        <w:t xml:space="preserve"> por los </w:t>
      </w:r>
      <w:r w:rsidR="004A0CE8" w:rsidRPr="0096205B">
        <w:rPr>
          <w:rFonts w:ascii="Noto Sans" w:hAnsi="Noto Sans" w:cs="Noto Sans"/>
        </w:rPr>
        <w:t>comités de contraloría social</w:t>
      </w:r>
      <w:bookmarkEnd w:id="4"/>
    </w:p>
    <w:p w14:paraId="712BEEB3" w14:textId="77777777" w:rsidR="006D141F" w:rsidRPr="0096205B" w:rsidRDefault="006D141F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Los comités de contraloría social </w:t>
      </w:r>
      <w:r w:rsidR="004A0CE8" w:rsidRPr="0096205B">
        <w:rPr>
          <w:rFonts w:ascii="Noto Sans" w:hAnsi="Noto Sans" w:cs="Noto Sans"/>
          <w:sz w:val="18"/>
          <w:szCs w:val="18"/>
        </w:rPr>
        <w:t xml:space="preserve">podrán </w:t>
      </w:r>
      <w:r w:rsidR="006A0AFE" w:rsidRPr="0096205B">
        <w:rPr>
          <w:rFonts w:ascii="Noto Sans" w:hAnsi="Noto Sans" w:cs="Noto Sans"/>
          <w:sz w:val="18"/>
          <w:szCs w:val="18"/>
        </w:rPr>
        <w:t>realizar</w:t>
      </w:r>
      <w:r w:rsidRPr="0096205B">
        <w:rPr>
          <w:rFonts w:ascii="Noto Sans" w:hAnsi="Noto Sans" w:cs="Noto Sans"/>
          <w:sz w:val="18"/>
          <w:szCs w:val="18"/>
        </w:rPr>
        <w:t xml:space="preserve"> las siguientes actividades:</w:t>
      </w:r>
    </w:p>
    <w:p w14:paraId="3D714B1A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Solicitar a la </w:t>
      </w:r>
      <w:r w:rsidR="00F276A6" w:rsidRPr="0096205B">
        <w:rPr>
          <w:rFonts w:ascii="Noto Sans" w:hAnsi="Noto Sans" w:cs="Noto Sans"/>
          <w:sz w:val="18"/>
          <w:szCs w:val="18"/>
        </w:rPr>
        <w:t>i</w:t>
      </w:r>
      <w:r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F276A6" w:rsidRPr="0096205B">
        <w:rPr>
          <w:rFonts w:ascii="Noto Sans" w:hAnsi="Noto Sans" w:cs="Noto Sans"/>
          <w:sz w:val="18"/>
          <w:szCs w:val="18"/>
        </w:rPr>
        <w:t>normativa</w:t>
      </w:r>
      <w:r w:rsidRPr="0096205B">
        <w:rPr>
          <w:rFonts w:ascii="Noto Sans" w:hAnsi="Noto Sans" w:cs="Noto Sans"/>
          <w:sz w:val="18"/>
          <w:szCs w:val="18"/>
        </w:rPr>
        <w:t xml:space="preserve">, </w:t>
      </w:r>
      <w:r w:rsidR="004A0CE8" w:rsidRPr="0096205B">
        <w:rPr>
          <w:rFonts w:ascii="Noto Sans" w:hAnsi="Noto Sans" w:cs="Noto Sans"/>
          <w:sz w:val="18"/>
          <w:szCs w:val="18"/>
        </w:rPr>
        <w:t>oficinas de representación federal o a la instancia</w:t>
      </w:r>
      <w:r w:rsidR="00E51C3F" w:rsidRPr="0096205B">
        <w:rPr>
          <w:rFonts w:ascii="Noto Sans" w:hAnsi="Noto Sans" w:cs="Noto Sans"/>
          <w:sz w:val="18"/>
          <w:szCs w:val="18"/>
        </w:rPr>
        <w:t xml:space="preserve"> </w:t>
      </w:r>
      <w:r w:rsidR="004A0CE8" w:rsidRPr="0096205B">
        <w:rPr>
          <w:rFonts w:ascii="Noto Sans" w:hAnsi="Noto Sans" w:cs="Noto Sans"/>
          <w:sz w:val="18"/>
          <w:szCs w:val="18"/>
        </w:rPr>
        <w:t xml:space="preserve">ejecutora </w:t>
      </w:r>
      <w:r w:rsidRPr="0096205B">
        <w:rPr>
          <w:rFonts w:ascii="Noto Sans" w:hAnsi="Noto Sans" w:cs="Noto Sans"/>
          <w:sz w:val="18"/>
          <w:szCs w:val="18"/>
        </w:rPr>
        <w:t>la información pública relacionada con la operación del programa federal;</w:t>
      </w:r>
    </w:p>
    <w:p w14:paraId="3E5B0ADF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Vigilar que:</w:t>
      </w:r>
    </w:p>
    <w:p w14:paraId="45BCF277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Se difunda información suficiente, veraz y oportuna sobre la</w:t>
      </w:r>
      <w:r w:rsidR="00113D36" w:rsidRPr="0096205B">
        <w:rPr>
          <w:rFonts w:ascii="Noto Sans" w:hAnsi="Noto Sans" w:cs="Noto Sans"/>
          <w:sz w:val="18"/>
          <w:szCs w:val="18"/>
        </w:rPr>
        <w:t xml:space="preserve"> operación del programa federal;</w:t>
      </w:r>
    </w:p>
    <w:p w14:paraId="7CAE96D1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 ejercicio de los recursos públicos para los beneficios otorgados por el programa federal sea oportuno, transparente, observante de las reglas de operación y, en su caso, de la normativa ap</w:t>
      </w:r>
      <w:r w:rsidR="00113D36" w:rsidRPr="0096205B">
        <w:rPr>
          <w:rFonts w:ascii="Noto Sans" w:hAnsi="Noto Sans" w:cs="Noto Sans"/>
          <w:sz w:val="18"/>
          <w:szCs w:val="18"/>
        </w:rPr>
        <w:t>licable;</w:t>
      </w:r>
    </w:p>
    <w:p w14:paraId="50DCDD17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Las personas beneficiarias del programa federal cumplan con los requisitos de acu</w:t>
      </w:r>
      <w:r w:rsidR="00113D36" w:rsidRPr="0096205B">
        <w:rPr>
          <w:rFonts w:ascii="Noto Sans" w:hAnsi="Noto Sans" w:cs="Noto Sans"/>
          <w:sz w:val="18"/>
          <w:szCs w:val="18"/>
        </w:rPr>
        <w:t>erdo con la normativa aplicable;</w:t>
      </w:r>
    </w:p>
    <w:p w14:paraId="441A9D49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Se cumpla con los periodos de ejecuc</w:t>
      </w:r>
      <w:r w:rsidR="00113D36" w:rsidRPr="0096205B">
        <w:rPr>
          <w:rFonts w:ascii="Noto Sans" w:hAnsi="Noto Sans" w:cs="Noto Sans"/>
          <w:sz w:val="18"/>
          <w:szCs w:val="18"/>
        </w:rPr>
        <w:t>ión y entrega de los beneficios;</w:t>
      </w:r>
    </w:p>
    <w:p w14:paraId="4C10E2DE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Exista documentación comprobatoria del ejercicio de los recursos públicos y </w:t>
      </w:r>
      <w:r w:rsidR="00113D36" w:rsidRPr="0096205B">
        <w:rPr>
          <w:rFonts w:ascii="Noto Sans" w:hAnsi="Noto Sans" w:cs="Noto Sans"/>
          <w:sz w:val="18"/>
          <w:szCs w:val="18"/>
        </w:rPr>
        <w:t>de la entrega de los beneficios;</w:t>
      </w:r>
    </w:p>
    <w:p w14:paraId="3EDC4753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 programa federal no se utilice con fines políticos, electorales, de promoción personal, de lucro u otros distintos</w:t>
      </w:r>
      <w:r w:rsidR="00113D36" w:rsidRPr="0096205B">
        <w:rPr>
          <w:rFonts w:ascii="Noto Sans" w:hAnsi="Noto Sans" w:cs="Noto Sans"/>
          <w:sz w:val="18"/>
          <w:szCs w:val="18"/>
        </w:rPr>
        <w:t xml:space="preserve"> al objeto del programa federal;</w:t>
      </w:r>
    </w:p>
    <w:p w14:paraId="23A90B7A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 programa federal se ejecute en un marco de i</w:t>
      </w:r>
      <w:r w:rsidR="00113D36" w:rsidRPr="0096205B">
        <w:rPr>
          <w:rFonts w:ascii="Noto Sans" w:hAnsi="Noto Sans" w:cs="Noto Sans"/>
          <w:sz w:val="18"/>
          <w:szCs w:val="18"/>
        </w:rPr>
        <w:t>gualdad entre mujeres y hombres; y</w:t>
      </w:r>
    </w:p>
    <w:p w14:paraId="272A165F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Las autoridades competentes den atención a las quejas y denuncias relac</w:t>
      </w:r>
      <w:r w:rsidR="00113D36" w:rsidRPr="0096205B">
        <w:rPr>
          <w:rFonts w:ascii="Noto Sans" w:hAnsi="Noto Sans" w:cs="Noto Sans"/>
          <w:sz w:val="18"/>
          <w:szCs w:val="18"/>
        </w:rPr>
        <w:t>ionadas con el programa federal.</w:t>
      </w:r>
    </w:p>
    <w:p w14:paraId="14A90631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Elaborar informes de los resultados de las actividades de operación de la contraloría social realizadas, así como dar seguimi</w:t>
      </w:r>
      <w:r w:rsidR="00113D36" w:rsidRPr="0096205B">
        <w:rPr>
          <w:rFonts w:ascii="Noto Sans" w:hAnsi="Noto Sans" w:cs="Noto Sans"/>
          <w:sz w:val="18"/>
          <w:szCs w:val="18"/>
        </w:rPr>
        <w:t xml:space="preserve">ento, en su caso, a los mismos; </w:t>
      </w:r>
      <w:r w:rsidRPr="0096205B">
        <w:rPr>
          <w:rFonts w:ascii="Noto Sans" w:hAnsi="Noto Sans" w:cs="Noto Sans"/>
          <w:sz w:val="18"/>
          <w:szCs w:val="18"/>
        </w:rPr>
        <w:t>y</w:t>
      </w:r>
    </w:p>
    <w:p w14:paraId="335F4AD0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Recibir las quejas y denuncias sobre la aplicación y ejecución de los programas federales, recabar la información de </w:t>
      </w:r>
      <w:r w:rsidR="00F1473D" w:rsidRPr="0096205B">
        <w:rPr>
          <w:rFonts w:ascii="Noto Sans" w:hAnsi="Noto Sans" w:cs="Noto Sans"/>
          <w:sz w:val="18"/>
          <w:szCs w:val="18"/>
        </w:rPr>
        <w:t>estas</w:t>
      </w:r>
      <w:r w:rsidRPr="0096205B">
        <w:rPr>
          <w:rFonts w:ascii="Noto Sans" w:hAnsi="Noto Sans" w:cs="Noto Sans"/>
          <w:sz w:val="18"/>
          <w:szCs w:val="18"/>
        </w:rPr>
        <w:t xml:space="preserve"> y canalizarlas a las autoridades competentes para su atención.</w:t>
      </w:r>
    </w:p>
    <w:p w14:paraId="69C5CC33" w14:textId="77777777" w:rsidR="002F3B7A" w:rsidRPr="0096205B" w:rsidRDefault="00A30F6C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5" w:name="_Toc155181767"/>
      <w:r w:rsidRPr="0096205B">
        <w:rPr>
          <w:rFonts w:ascii="Noto Sans" w:hAnsi="Noto Sans" w:cs="Noto Sans"/>
        </w:rPr>
        <w:lastRenderedPageBreak/>
        <w:t>M</w:t>
      </w:r>
      <w:r w:rsidR="002F3B7A" w:rsidRPr="0096205B">
        <w:rPr>
          <w:rFonts w:ascii="Noto Sans" w:hAnsi="Noto Sans" w:cs="Noto Sans"/>
        </w:rPr>
        <w:t>ecanismos para presentar quejas y denuncias.</w:t>
      </w:r>
      <w:bookmarkEnd w:id="5"/>
    </w:p>
    <w:p w14:paraId="6437BB09" w14:textId="77777777" w:rsidR="00A64705" w:rsidRPr="0096205B" w:rsidRDefault="00A0319C" w:rsidP="00733CCD">
      <w:pPr>
        <w:spacing w:after="0" w:line="276" w:lineRule="auto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En caso de detectar irreg</w:t>
      </w:r>
      <w:r w:rsidR="00CF30A8" w:rsidRPr="0096205B">
        <w:rPr>
          <w:rFonts w:ascii="Noto Sans" w:eastAsia="Calibri" w:hAnsi="Noto Sans" w:cs="Noto Sans"/>
          <w:sz w:val="18"/>
          <w:szCs w:val="18"/>
          <w:lang w:eastAsia="es-ES"/>
        </w:rPr>
        <w:t>ularidades en la ejecución del p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rograma </w:t>
      </w:r>
      <w:r w:rsidR="00CF30A8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federal 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se podrán presentar quejas y denuncias </w:t>
      </w:r>
      <w:r w:rsidR="00A30F6C" w:rsidRPr="0096205B">
        <w:rPr>
          <w:rFonts w:ascii="Noto Sans" w:eastAsia="Calibri" w:hAnsi="Noto Sans" w:cs="Noto Sans"/>
          <w:sz w:val="18"/>
          <w:szCs w:val="18"/>
          <w:lang w:eastAsia="es-ES"/>
        </w:rPr>
        <w:t>mediante los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siguientes mecanismos:</w:t>
      </w:r>
    </w:p>
    <w:p w14:paraId="490F216F" w14:textId="77777777" w:rsidR="006D141F" w:rsidRPr="0096205B" w:rsidRDefault="006D141F" w:rsidP="00733CCD">
      <w:pPr>
        <w:spacing w:after="0" w:line="276" w:lineRule="auto"/>
        <w:jc w:val="both"/>
        <w:rPr>
          <w:rFonts w:ascii="Noto Sans" w:eastAsia="Calibri" w:hAnsi="Noto Sans" w:cs="Noto Sans"/>
          <w:b/>
          <w:sz w:val="18"/>
          <w:szCs w:val="18"/>
          <w:lang w:eastAsia="es-ES"/>
        </w:rPr>
      </w:pPr>
    </w:p>
    <w:p w14:paraId="64827F01" w14:textId="495C5BC0" w:rsidR="006A3EDA" w:rsidRPr="0096205B" w:rsidRDefault="00CF30A8" w:rsidP="0035543B">
      <w:pPr>
        <w:pStyle w:val="Prrafodelista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Mecanismos de la S</w:t>
      </w:r>
      <w:r w:rsidR="006A3EDA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ecretaría de la </w:t>
      </w:r>
      <w:r w:rsidR="008904A5">
        <w:rPr>
          <w:rFonts w:ascii="Noto Sans" w:eastAsia="Calibri" w:hAnsi="Noto Sans" w:cs="Noto Sans"/>
          <w:sz w:val="18"/>
          <w:szCs w:val="18"/>
          <w:lang w:eastAsia="es-ES"/>
        </w:rPr>
        <w:t>Anticorrupción y Buen Gobierno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:</w:t>
      </w:r>
    </w:p>
    <w:p w14:paraId="7D4F47D7" w14:textId="77777777" w:rsidR="00DF6132" w:rsidRPr="0096205B" w:rsidRDefault="00DF6132" w:rsidP="00DF6132">
      <w:pPr>
        <w:pStyle w:val="Prrafodelista"/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6583F452" w14:textId="5B06F028" w:rsidR="006A3EDA" w:rsidRPr="0096205B" w:rsidRDefault="00CF30A8" w:rsidP="0035543B">
      <w:pPr>
        <w:spacing w:after="0" w:line="276" w:lineRule="auto"/>
        <w:ind w:left="709" w:hanging="1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Las denuncias podrán realizarse a través del Sistema Integral de Denuncias Ciudadanas (SIDEC) en la liga </w:t>
      </w:r>
      <w:r w:rsidR="00642DEE" w:rsidRPr="00642DEE">
        <w:rPr>
          <w:rFonts w:ascii="Noto Sans" w:eastAsia="Calibri" w:hAnsi="Noto Sans" w:cs="Noto Sans"/>
          <w:sz w:val="18"/>
          <w:szCs w:val="18"/>
          <w:lang w:eastAsia="es-ES"/>
        </w:rPr>
        <w:t>https://sidec.buengobierno.gob.mx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las 24 horas del día, los 365 días del año; o mediante escrito presentado en la Secretaría </w:t>
      </w:r>
      <w:r w:rsidR="008904A5">
        <w:rPr>
          <w:rFonts w:ascii="Noto Sans" w:eastAsia="Calibri" w:hAnsi="Noto Sans" w:cs="Noto Sans"/>
          <w:sz w:val="18"/>
          <w:szCs w:val="18"/>
          <w:lang w:eastAsia="es-ES"/>
        </w:rPr>
        <w:t>Anticorrupción y Buen Gobierno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, ubicada en Avenida Insurgentes Sur 1735, Colonia Guadalupe Inn, C. P. 01020, Alcaldía Álvaro Obregón, Ciudad de México.</w:t>
      </w:r>
    </w:p>
    <w:p w14:paraId="1240D950" w14:textId="77777777" w:rsidR="006A3EDA" w:rsidRPr="0096205B" w:rsidRDefault="006A3EDA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5CDD9EA3" w14:textId="77777777" w:rsidR="00CF30A8" w:rsidRPr="0096205B" w:rsidRDefault="00CF30A8" w:rsidP="0035543B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En caso de requerir asesoría en la presentación de denuncias, podrán comunicarse a los teléfonos 55 2000 2000 y al número gratuito 800 112 87 00.</w:t>
      </w:r>
    </w:p>
    <w:p w14:paraId="3D1BC57B" w14:textId="77777777" w:rsidR="006A3EDA" w:rsidRDefault="006A3EDA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6D73D998" w14:textId="77777777" w:rsidR="0096205B" w:rsidRPr="0096205B" w:rsidRDefault="0096205B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106F9B3A" w14:textId="77777777" w:rsidR="006A3EDA" w:rsidRPr="0096205B" w:rsidRDefault="006A3EDA" w:rsidP="0035543B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Dependencia o Entidad de la Administración Pública r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esponsable del Programa Federal:</w:t>
      </w:r>
    </w:p>
    <w:p w14:paraId="35A4AACB" w14:textId="754C30A9" w:rsidR="00B52DE4" w:rsidRPr="005B510E" w:rsidRDefault="00B52DE4" w:rsidP="00B52DE4">
      <w:pPr>
        <w:pStyle w:val="Prrafodelista"/>
        <w:spacing w:after="0" w:line="276" w:lineRule="auto"/>
        <w:ind w:left="360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>
        <w:rPr>
          <w:rFonts w:ascii="Montserrat" w:eastAsia="Calibri" w:hAnsi="Montserrat" w:cs="Calibri"/>
          <w:sz w:val="18"/>
          <w:szCs w:val="18"/>
          <w:lang w:eastAsia="es-ES"/>
        </w:rPr>
        <w:tab/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Dirección General de Educac</w:t>
      </w:r>
      <w:r>
        <w:rPr>
          <w:rFonts w:ascii="Montserrat" w:eastAsia="Calibri" w:hAnsi="Montserrat" w:cs="Calibri"/>
          <w:sz w:val="18"/>
          <w:szCs w:val="18"/>
          <w:lang w:eastAsia="es-ES"/>
        </w:rPr>
        <w:t>ión Superior para el Magisterio.</w:t>
      </w:r>
    </w:p>
    <w:p w14:paraId="7FF40782" w14:textId="77777777" w:rsidR="00B52DE4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  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Av. Universidad N° 1200 piso 5 sector 5-12, Colonia Xoco, Alcaldía Benito</w:t>
      </w: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Juárez                           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</w:t>
      </w: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  </w:t>
      </w:r>
    </w:p>
    <w:p w14:paraId="0938F2D5" w14:textId="4098D00A" w:rsidR="00B52DE4" w:rsidRPr="005B510E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   c.p.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03330 Ciudad de México.                  </w:t>
      </w:r>
    </w:p>
    <w:p w14:paraId="68C89AFC" w14:textId="7FAEB312" w:rsidR="00B52DE4" w:rsidRPr="005B510E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ab/>
        <w:t xml:space="preserve">  Conmutador: 55 3600 2511, ext. 53553 </w:t>
      </w:r>
    </w:p>
    <w:p w14:paraId="72EEABEE" w14:textId="0D8EA945" w:rsidR="00B52DE4" w:rsidRPr="005B510E" w:rsidRDefault="00B52DE4" w:rsidP="00B52DE4">
      <w:pPr>
        <w:pStyle w:val="Prrafodelista"/>
        <w:spacing w:after="0" w:line="276" w:lineRule="auto"/>
        <w:ind w:left="360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ab/>
        <w:t xml:space="preserve">  Horario de atención al público: 9:00 a 18:00 hrs.</w:t>
      </w:r>
    </w:p>
    <w:p w14:paraId="4946C95D" w14:textId="350081FA" w:rsidR="00B52DE4" w:rsidRPr="005B510E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</w:t>
      </w: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Dirección electrónica:  dgesum@sep.gob.mx</w:t>
      </w:r>
    </w:p>
    <w:p w14:paraId="24A2AF0D" w14:textId="5C880331" w:rsidR="006A3EDA" w:rsidRPr="00642DEE" w:rsidRDefault="006A3EDA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i/>
          <w:sz w:val="18"/>
          <w:szCs w:val="18"/>
          <w:u w:val="double"/>
          <w:lang w:eastAsia="es-ES"/>
        </w:rPr>
      </w:pPr>
    </w:p>
    <w:p w14:paraId="10225B4B" w14:textId="77777777" w:rsidR="002D1239" w:rsidRPr="0096205B" w:rsidRDefault="002D1239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1115105C" w14:textId="77777777" w:rsidR="006A3EDA" w:rsidRPr="0096205B" w:rsidRDefault="006A3EDA" w:rsidP="0035543B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Órgano Interno de Control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:</w:t>
      </w:r>
    </w:p>
    <w:p w14:paraId="07F49A9D" w14:textId="77777777" w:rsidR="00B52DE4" w:rsidRPr="00FE5224" w:rsidRDefault="00B52DE4" w:rsidP="00B52DE4">
      <w:pPr>
        <w:spacing w:after="198" w:line="277" w:lineRule="auto"/>
        <w:ind w:left="1080" w:right="80"/>
        <w:jc w:val="both"/>
      </w:pPr>
      <w:r w:rsidRPr="00FE5224">
        <w:t>Si desea presentar alguna queja o denuncia o sugerencia lo podrá hacer a través    del Órgano Interno de Control en la SEP o, usted puede:</w:t>
      </w:r>
    </w:p>
    <w:p w14:paraId="4DDC2312" w14:textId="77777777" w:rsidR="00B52DE4" w:rsidRPr="00FE5224" w:rsidRDefault="00B52DE4" w:rsidP="00B52DE4">
      <w:pPr>
        <w:spacing w:after="198" w:line="277" w:lineRule="auto"/>
        <w:ind w:left="1080" w:right="80"/>
        <w:jc w:val="both"/>
        <w:rPr>
          <w:lang w:val="es-ES"/>
        </w:rPr>
      </w:pPr>
      <w:r w:rsidRPr="00FE5224">
        <w:rPr>
          <w:lang w:val="es-ES"/>
        </w:rPr>
        <w:t>Comunicarse a los teléfonos:  (55) 36 01 86 50 (en la Ciudad de México) extensiones 66224 (exclusivo denuncias de funcionarios públicos de la SEP), 66227, 66242, 66243 y 66244, del interior de la República 01 800 288 66 88 LADA SIN COSTO, en un horario 9:00 a 15:00 y de 16:00 a 18:00 horas, de Lunes a Viernes.</w:t>
      </w:r>
    </w:p>
    <w:p w14:paraId="113A3F8F" w14:textId="77777777" w:rsidR="00B52DE4" w:rsidRPr="00FE5224" w:rsidRDefault="00B52DE4" w:rsidP="00B52DE4">
      <w:pPr>
        <w:spacing w:after="198" w:line="277" w:lineRule="auto"/>
        <w:ind w:left="1080" w:right="80"/>
        <w:jc w:val="both"/>
      </w:pPr>
      <w:r w:rsidRPr="00FE5224">
        <w:rPr>
          <w:lang w:val="es-ES"/>
        </w:rPr>
        <w:t xml:space="preserve">Acudir de manera personal dentro del referido horario, a las oficinas que ocupa el Área de Quejas del Órgano Interno de Control, ubicado en: Av. Universidad 1074, Col. Xoco, C.P. 03330, Alcaldía Benito Juárez en un horario de 9:00 a.m. a 15:00 horas. </w:t>
      </w:r>
    </w:p>
    <w:p w14:paraId="02A51883" w14:textId="77777777" w:rsidR="00B52DE4" w:rsidRPr="00FE5224" w:rsidRDefault="00B52DE4" w:rsidP="00B52DE4">
      <w:pPr>
        <w:spacing w:after="198" w:line="277" w:lineRule="auto"/>
        <w:ind w:left="1080" w:right="80"/>
        <w:jc w:val="both"/>
        <w:rPr>
          <w:lang w:val="es-ES"/>
        </w:rPr>
      </w:pPr>
      <w:r w:rsidRPr="00FE5224">
        <w:rPr>
          <w:lang w:val="es-ES"/>
        </w:rPr>
        <w:t>Ingresar su escrito en la Oficialía de Partes, localizada en el referido domicilio de las 9:00 a 15:00 horas</w:t>
      </w:r>
    </w:p>
    <w:p w14:paraId="7021512A" w14:textId="50A49111" w:rsidR="00CF30A8" w:rsidRPr="00642DEE" w:rsidRDefault="00CF30A8" w:rsidP="0035543B">
      <w:pPr>
        <w:pStyle w:val="Prrafodelista"/>
        <w:spacing w:after="0" w:line="276" w:lineRule="auto"/>
        <w:ind w:left="709" w:hanging="283"/>
        <w:jc w:val="both"/>
        <w:rPr>
          <w:rFonts w:ascii="Noto Sans" w:eastAsia="Calibri" w:hAnsi="Noto Sans" w:cs="Noto Sans"/>
          <w:i/>
          <w:sz w:val="18"/>
          <w:szCs w:val="18"/>
          <w:u w:val="double"/>
          <w:lang w:eastAsia="es-ES"/>
        </w:rPr>
      </w:pPr>
    </w:p>
    <w:p w14:paraId="4933BDDB" w14:textId="77777777" w:rsidR="00CF30A8" w:rsidRPr="0096205B" w:rsidRDefault="00CF30A8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61074F4D" w14:textId="77777777" w:rsidR="002D1239" w:rsidRPr="0096205B" w:rsidRDefault="00CF30A8" w:rsidP="0035543B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Órgano Estatal de Control</w:t>
      </w:r>
      <w:r w:rsidR="00561E4A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(OEC)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:</w:t>
      </w:r>
    </w:p>
    <w:p w14:paraId="707A2785" w14:textId="77777777" w:rsidR="002F3B7A" w:rsidRPr="0096205B" w:rsidRDefault="00A97FFE" w:rsidP="00A97FFE">
      <w:pPr>
        <w:spacing w:line="276" w:lineRule="auto"/>
        <w:ind w:left="708" w:firstLine="1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lastRenderedPageBreak/>
        <w:t xml:space="preserve">La(s) instancia(s) ejecutora(s) </w:t>
      </w:r>
      <w:r w:rsidR="00521380" w:rsidRPr="0096205B">
        <w:rPr>
          <w:rFonts w:ascii="Noto Sans" w:eastAsia="Calibri" w:hAnsi="Noto Sans" w:cs="Noto Sans"/>
          <w:sz w:val="18"/>
          <w:szCs w:val="18"/>
          <w:lang w:eastAsia="es-ES"/>
        </w:rPr>
        <w:t>podrá(n) coordinarse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en la(s) entidad(es) federativa(s) para señalar los mecanismos del </w:t>
      </w:r>
      <w:r w:rsidR="00561E4A" w:rsidRPr="0096205B">
        <w:rPr>
          <w:rFonts w:ascii="Noto Sans" w:eastAsia="Calibri" w:hAnsi="Noto Sans" w:cs="Noto Sans"/>
          <w:sz w:val="18"/>
          <w:szCs w:val="18"/>
          <w:lang w:eastAsia="es-ES"/>
        </w:rPr>
        <w:t>OEC</w:t>
      </w:r>
      <w:r w:rsidR="001672CD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correspondiente en los materiales de difusión y capacitación.</w:t>
      </w:r>
    </w:p>
    <w:p w14:paraId="194AFE66" w14:textId="77777777" w:rsidR="009E3D58" w:rsidRPr="00A97FFE" w:rsidRDefault="009E3D58" w:rsidP="00733CCD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9E3D58" w:rsidRPr="00A97FFE" w:rsidSect="0096205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D362" w14:textId="77777777" w:rsidR="00A43A27" w:rsidRDefault="00A43A27" w:rsidP="00077751">
      <w:pPr>
        <w:spacing w:after="0" w:line="240" w:lineRule="auto"/>
      </w:pPr>
      <w:r>
        <w:separator/>
      </w:r>
    </w:p>
  </w:endnote>
  <w:endnote w:type="continuationSeparator" w:id="0">
    <w:p w14:paraId="2E782C87" w14:textId="77777777" w:rsidR="00A43A27" w:rsidRDefault="00A43A27" w:rsidP="0007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tria">
    <w:altName w:val="Calibri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0906810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</w:rPr>
    </w:sdtEndPr>
    <w:sdtContent>
      <w:p w14:paraId="528B8F9C" w14:textId="34781174" w:rsidR="0031679C" w:rsidRPr="0031679C" w:rsidRDefault="00073A6C">
        <w:pPr>
          <w:pStyle w:val="Piedepgina"/>
          <w:jc w:val="center"/>
          <w:rPr>
            <w:rFonts w:ascii="Montserrat" w:hAnsi="Montserrat"/>
            <w:sz w:val="18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6432" behindDoc="1" locked="0" layoutInCell="1" allowOverlap="1" wp14:anchorId="54D7D0A6" wp14:editId="504FC117">
              <wp:simplePos x="0" y="0"/>
              <wp:positionH relativeFrom="column">
                <wp:posOffset>-895350</wp:posOffset>
              </wp:positionH>
              <wp:positionV relativeFrom="paragraph">
                <wp:posOffset>0</wp:posOffset>
              </wp:positionV>
              <wp:extent cx="7816215" cy="732790"/>
              <wp:effectExtent l="0" t="0" r="0" b="0"/>
              <wp:wrapNone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216083" name="Imagen 66216083"/>
                      <pic:cNvPicPr/>
                    </pic:nvPicPr>
                    <pic:blipFill rotWithShape="1">
                      <a:blip r:embed="rId1"/>
                      <a:srcRect t="92754" b="1"/>
                      <a:stretch/>
                    </pic:blipFill>
                    <pic:spPr bwMode="auto">
                      <a:xfrm>
                        <a:off x="0" y="0"/>
                        <a:ext cx="7816215" cy="7327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1679C" w:rsidRPr="0031679C">
          <w:rPr>
            <w:rFonts w:ascii="Montserrat" w:hAnsi="Montserrat"/>
            <w:sz w:val="18"/>
          </w:rPr>
          <w:fldChar w:fldCharType="begin"/>
        </w:r>
        <w:r w:rsidR="0031679C" w:rsidRPr="0031679C">
          <w:rPr>
            <w:rFonts w:ascii="Montserrat" w:hAnsi="Montserrat"/>
            <w:sz w:val="18"/>
          </w:rPr>
          <w:instrText>PAGE   \* MERGEFORMAT</w:instrText>
        </w:r>
        <w:r w:rsidR="0031679C" w:rsidRPr="0031679C">
          <w:rPr>
            <w:rFonts w:ascii="Montserrat" w:hAnsi="Montserrat"/>
            <w:sz w:val="18"/>
          </w:rPr>
          <w:fldChar w:fldCharType="separate"/>
        </w:r>
        <w:r w:rsidR="00B339BA" w:rsidRPr="00B339BA">
          <w:rPr>
            <w:rFonts w:ascii="Montserrat" w:hAnsi="Montserrat"/>
            <w:noProof/>
            <w:sz w:val="18"/>
            <w:lang w:val="es-ES"/>
          </w:rPr>
          <w:t>2</w:t>
        </w:r>
        <w:r w:rsidR="0031679C" w:rsidRPr="0031679C">
          <w:rPr>
            <w:rFonts w:ascii="Montserrat" w:hAnsi="Montserrat"/>
            <w:sz w:val="18"/>
          </w:rPr>
          <w:fldChar w:fldCharType="end"/>
        </w:r>
      </w:p>
    </w:sdtContent>
  </w:sdt>
  <w:p w14:paraId="4F113E4B" w14:textId="77777777" w:rsidR="0031679C" w:rsidRDefault="003167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98F7" w14:textId="57AE0462" w:rsidR="004B583F" w:rsidRDefault="004B583F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F1C12E6" wp14:editId="62228C1B">
          <wp:simplePos x="0" y="0"/>
          <wp:positionH relativeFrom="column">
            <wp:posOffset>-890905</wp:posOffset>
          </wp:positionH>
          <wp:positionV relativeFrom="paragraph">
            <wp:posOffset>-26670</wp:posOffset>
          </wp:positionV>
          <wp:extent cx="7816215" cy="7327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6083" name="Imagen 66216083"/>
                  <pic:cNvPicPr/>
                </pic:nvPicPr>
                <pic:blipFill rotWithShape="1">
                  <a:blip r:embed="rId1"/>
                  <a:srcRect t="92754" b="1"/>
                  <a:stretch/>
                </pic:blipFill>
                <pic:spPr bwMode="auto">
                  <a:xfrm>
                    <a:off x="0" y="0"/>
                    <a:ext cx="7816215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92BE" w14:textId="77777777" w:rsidR="00A43A27" w:rsidRDefault="00A43A27" w:rsidP="00077751">
      <w:pPr>
        <w:spacing w:after="0" w:line="240" w:lineRule="auto"/>
      </w:pPr>
      <w:r>
        <w:separator/>
      </w:r>
    </w:p>
  </w:footnote>
  <w:footnote w:type="continuationSeparator" w:id="0">
    <w:p w14:paraId="1DFD03BC" w14:textId="77777777" w:rsidR="00A43A27" w:rsidRDefault="00A43A27" w:rsidP="0007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044E" w14:textId="16124F89" w:rsidR="004B583F" w:rsidRDefault="00B339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36788D7" wp14:editId="56D51EBF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2933065" cy="8286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GUARDIANES DEL GASTO_PNG_Mesa de trabajo 1 copia 3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37" b="23561"/>
                  <a:stretch/>
                </pic:blipFill>
                <pic:spPr bwMode="auto">
                  <a:xfrm>
                    <a:off x="0" y="0"/>
                    <a:ext cx="293306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F0A">
      <w:rPr>
        <w:noProof/>
      </w:rPr>
      <w:drawing>
        <wp:inline distT="0" distB="0" distL="0" distR="0" wp14:anchorId="4202B7A1" wp14:editId="6BF3019C">
          <wp:extent cx="1896265" cy="619125"/>
          <wp:effectExtent l="0" t="0" r="8890" b="0"/>
          <wp:docPr id="5044587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26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45042C" w14:textId="4DEE410D" w:rsidR="004B583F" w:rsidRDefault="004B583F">
    <w:pPr>
      <w:pStyle w:val="Encabezado"/>
    </w:pPr>
  </w:p>
  <w:p w14:paraId="2524187A" w14:textId="77777777" w:rsidR="004B583F" w:rsidRDefault="004B583F">
    <w:pPr>
      <w:pStyle w:val="Encabezado"/>
    </w:pPr>
  </w:p>
  <w:p w14:paraId="3AAA08E5" w14:textId="3CC828C1" w:rsidR="004B583F" w:rsidRDefault="004B58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AF74" w14:textId="67685C5D" w:rsidR="00F13BB3" w:rsidRDefault="00623F0A">
    <w:pPr>
      <w:pStyle w:val="Encabezado"/>
    </w:pPr>
    <w:r w:rsidRPr="002A2B34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4AD08564" wp14:editId="3723E033">
          <wp:simplePos x="0" y="0"/>
          <wp:positionH relativeFrom="margin">
            <wp:posOffset>223520</wp:posOffset>
          </wp:positionH>
          <wp:positionV relativeFrom="paragraph">
            <wp:posOffset>92710</wp:posOffset>
          </wp:positionV>
          <wp:extent cx="1871345" cy="666750"/>
          <wp:effectExtent l="0" t="0" r="0" b="0"/>
          <wp:wrapTight wrapText="bothSides">
            <wp:wrapPolygon edited="0">
              <wp:start x="0" y="0"/>
              <wp:lineTo x="0" y="20983"/>
              <wp:lineTo x="21329" y="20983"/>
              <wp:lineTo x="21329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30E283B7" wp14:editId="4D2B0FE5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2152650" cy="1171575"/>
          <wp:effectExtent l="0" t="0" r="0" b="952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_GUARDIANES DEL GASTO_PNG_Mesa de trabajo 1 copia 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10" b="24741"/>
                  <a:stretch/>
                </pic:blipFill>
                <pic:spPr bwMode="auto">
                  <a:xfrm>
                    <a:off x="0" y="0"/>
                    <a:ext cx="2152650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7FF"/>
    <w:multiLevelType w:val="hybridMultilevel"/>
    <w:tmpl w:val="BF887FD0"/>
    <w:lvl w:ilvl="0" w:tplc="03F62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4CA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B3D"/>
    <w:multiLevelType w:val="hybridMultilevel"/>
    <w:tmpl w:val="B59A61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9BC"/>
    <w:multiLevelType w:val="hybridMultilevel"/>
    <w:tmpl w:val="060A1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C4E"/>
    <w:multiLevelType w:val="hybridMultilevel"/>
    <w:tmpl w:val="DA28E2BC"/>
    <w:lvl w:ilvl="0" w:tplc="42063B5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C6EC5"/>
    <w:multiLevelType w:val="hybridMultilevel"/>
    <w:tmpl w:val="E3388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5D79"/>
    <w:multiLevelType w:val="hybridMultilevel"/>
    <w:tmpl w:val="8DC2C5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507EF"/>
    <w:multiLevelType w:val="hybridMultilevel"/>
    <w:tmpl w:val="95A2DE74"/>
    <w:lvl w:ilvl="0" w:tplc="3A16CE72">
      <w:start w:val="1"/>
      <w:numFmt w:val="upperRoman"/>
      <w:lvlText w:val="%1."/>
      <w:lvlJc w:val="right"/>
      <w:pPr>
        <w:ind w:left="6946" w:hanging="363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666" w:hanging="360"/>
      </w:pPr>
    </w:lvl>
    <w:lvl w:ilvl="2" w:tplc="080A001B" w:tentative="1">
      <w:start w:val="1"/>
      <w:numFmt w:val="lowerRoman"/>
      <w:lvlText w:val="%3."/>
      <w:lvlJc w:val="right"/>
      <w:pPr>
        <w:ind w:left="8386" w:hanging="180"/>
      </w:pPr>
    </w:lvl>
    <w:lvl w:ilvl="3" w:tplc="080A000F" w:tentative="1">
      <w:start w:val="1"/>
      <w:numFmt w:val="decimal"/>
      <w:lvlText w:val="%4."/>
      <w:lvlJc w:val="left"/>
      <w:pPr>
        <w:ind w:left="9106" w:hanging="360"/>
      </w:pPr>
    </w:lvl>
    <w:lvl w:ilvl="4" w:tplc="080A0019" w:tentative="1">
      <w:start w:val="1"/>
      <w:numFmt w:val="lowerLetter"/>
      <w:lvlText w:val="%5."/>
      <w:lvlJc w:val="left"/>
      <w:pPr>
        <w:ind w:left="9826" w:hanging="360"/>
      </w:pPr>
    </w:lvl>
    <w:lvl w:ilvl="5" w:tplc="080A001B" w:tentative="1">
      <w:start w:val="1"/>
      <w:numFmt w:val="lowerRoman"/>
      <w:lvlText w:val="%6."/>
      <w:lvlJc w:val="right"/>
      <w:pPr>
        <w:ind w:left="10546" w:hanging="180"/>
      </w:pPr>
    </w:lvl>
    <w:lvl w:ilvl="6" w:tplc="080A000F" w:tentative="1">
      <w:start w:val="1"/>
      <w:numFmt w:val="decimal"/>
      <w:lvlText w:val="%7."/>
      <w:lvlJc w:val="left"/>
      <w:pPr>
        <w:ind w:left="11266" w:hanging="360"/>
      </w:pPr>
    </w:lvl>
    <w:lvl w:ilvl="7" w:tplc="080A0019" w:tentative="1">
      <w:start w:val="1"/>
      <w:numFmt w:val="lowerLetter"/>
      <w:lvlText w:val="%8."/>
      <w:lvlJc w:val="left"/>
      <w:pPr>
        <w:ind w:left="11986" w:hanging="360"/>
      </w:pPr>
    </w:lvl>
    <w:lvl w:ilvl="8" w:tplc="080A001B" w:tentative="1">
      <w:start w:val="1"/>
      <w:numFmt w:val="lowerRoman"/>
      <w:lvlText w:val="%9."/>
      <w:lvlJc w:val="right"/>
      <w:pPr>
        <w:ind w:left="12706" w:hanging="180"/>
      </w:pPr>
    </w:lvl>
  </w:abstractNum>
  <w:abstractNum w:abstractNumId="8" w15:restartNumberingAfterBreak="0">
    <w:nsid w:val="1D1022B4"/>
    <w:multiLevelType w:val="hybridMultilevel"/>
    <w:tmpl w:val="FBEE8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2190"/>
    <w:multiLevelType w:val="hybridMultilevel"/>
    <w:tmpl w:val="AAB09548"/>
    <w:lvl w:ilvl="0" w:tplc="02966C0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72FC"/>
    <w:multiLevelType w:val="hybridMultilevel"/>
    <w:tmpl w:val="998C0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0C78"/>
    <w:multiLevelType w:val="hybridMultilevel"/>
    <w:tmpl w:val="2F5AD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6C95"/>
    <w:multiLevelType w:val="hybridMultilevel"/>
    <w:tmpl w:val="2FC60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0BE"/>
    <w:multiLevelType w:val="hybridMultilevel"/>
    <w:tmpl w:val="2B20F0D2"/>
    <w:lvl w:ilvl="0" w:tplc="080A000F">
      <w:start w:val="1"/>
      <w:numFmt w:val="decimal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1035"/>
    <w:multiLevelType w:val="hybridMultilevel"/>
    <w:tmpl w:val="F028BD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02A"/>
    <w:multiLevelType w:val="hybridMultilevel"/>
    <w:tmpl w:val="01EAD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1938"/>
    <w:multiLevelType w:val="hybridMultilevel"/>
    <w:tmpl w:val="45D43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4B4768"/>
    <w:multiLevelType w:val="hybridMultilevel"/>
    <w:tmpl w:val="5D284D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E2D6E"/>
    <w:multiLevelType w:val="hybridMultilevel"/>
    <w:tmpl w:val="AC50E47A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5244">
    <w:abstractNumId w:val="12"/>
  </w:num>
  <w:num w:numId="2" w16cid:durableId="1776712651">
    <w:abstractNumId w:val="3"/>
  </w:num>
  <w:num w:numId="3" w16cid:durableId="452211673">
    <w:abstractNumId w:val="14"/>
  </w:num>
  <w:num w:numId="4" w16cid:durableId="1824617946">
    <w:abstractNumId w:val="6"/>
  </w:num>
  <w:num w:numId="5" w16cid:durableId="556820031">
    <w:abstractNumId w:val="16"/>
  </w:num>
  <w:num w:numId="6" w16cid:durableId="1484464501">
    <w:abstractNumId w:val="15"/>
  </w:num>
  <w:num w:numId="7" w16cid:durableId="679620554">
    <w:abstractNumId w:val="4"/>
  </w:num>
  <w:num w:numId="8" w16cid:durableId="1388720255">
    <w:abstractNumId w:val="7"/>
  </w:num>
  <w:num w:numId="9" w16cid:durableId="736172486">
    <w:abstractNumId w:val="2"/>
  </w:num>
  <w:num w:numId="10" w16cid:durableId="625812759">
    <w:abstractNumId w:val="19"/>
  </w:num>
  <w:num w:numId="11" w16cid:durableId="807168454">
    <w:abstractNumId w:val="0"/>
  </w:num>
  <w:num w:numId="12" w16cid:durableId="191966878">
    <w:abstractNumId w:val="9"/>
  </w:num>
  <w:num w:numId="13" w16cid:durableId="1857422190">
    <w:abstractNumId w:val="1"/>
  </w:num>
  <w:num w:numId="14" w16cid:durableId="733352761">
    <w:abstractNumId w:val="8"/>
  </w:num>
  <w:num w:numId="15" w16cid:durableId="2126193813">
    <w:abstractNumId w:val="13"/>
  </w:num>
  <w:num w:numId="16" w16cid:durableId="228687454">
    <w:abstractNumId w:val="17"/>
  </w:num>
  <w:num w:numId="17" w16cid:durableId="802430043">
    <w:abstractNumId w:val="10"/>
  </w:num>
  <w:num w:numId="18" w16cid:durableId="415520335">
    <w:abstractNumId w:val="18"/>
  </w:num>
  <w:num w:numId="19" w16cid:durableId="30110639">
    <w:abstractNumId w:val="5"/>
  </w:num>
  <w:num w:numId="20" w16cid:durableId="911933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7A"/>
    <w:rsid w:val="00015289"/>
    <w:rsid w:val="000419AA"/>
    <w:rsid w:val="00041EA7"/>
    <w:rsid w:val="00043EB2"/>
    <w:rsid w:val="00060866"/>
    <w:rsid w:val="0006097C"/>
    <w:rsid w:val="00066146"/>
    <w:rsid w:val="00073A6C"/>
    <w:rsid w:val="00077751"/>
    <w:rsid w:val="000905A9"/>
    <w:rsid w:val="000A705E"/>
    <w:rsid w:val="000C3C48"/>
    <w:rsid w:val="000D130D"/>
    <w:rsid w:val="000D5E3E"/>
    <w:rsid w:val="000F263E"/>
    <w:rsid w:val="00107EAE"/>
    <w:rsid w:val="00113D36"/>
    <w:rsid w:val="00116BED"/>
    <w:rsid w:val="0013381E"/>
    <w:rsid w:val="00152114"/>
    <w:rsid w:val="00154C45"/>
    <w:rsid w:val="00157F85"/>
    <w:rsid w:val="001672CD"/>
    <w:rsid w:val="001702DF"/>
    <w:rsid w:val="00170800"/>
    <w:rsid w:val="0017135F"/>
    <w:rsid w:val="00174F2D"/>
    <w:rsid w:val="00175B6A"/>
    <w:rsid w:val="001807D5"/>
    <w:rsid w:val="001A4AED"/>
    <w:rsid w:val="001C7A65"/>
    <w:rsid w:val="001E5DB4"/>
    <w:rsid w:val="001E64FE"/>
    <w:rsid w:val="00200B3C"/>
    <w:rsid w:val="002068D7"/>
    <w:rsid w:val="002135BE"/>
    <w:rsid w:val="00214057"/>
    <w:rsid w:val="0021681C"/>
    <w:rsid w:val="00221C98"/>
    <w:rsid w:val="002273B8"/>
    <w:rsid w:val="00244C46"/>
    <w:rsid w:val="00245ADA"/>
    <w:rsid w:val="0024610D"/>
    <w:rsid w:val="00246CE6"/>
    <w:rsid w:val="002504AE"/>
    <w:rsid w:val="002857B5"/>
    <w:rsid w:val="00291FA1"/>
    <w:rsid w:val="0029667B"/>
    <w:rsid w:val="002B2758"/>
    <w:rsid w:val="002B7716"/>
    <w:rsid w:val="002C61A0"/>
    <w:rsid w:val="002D1239"/>
    <w:rsid w:val="002D2EF4"/>
    <w:rsid w:val="002D54D6"/>
    <w:rsid w:val="002F0983"/>
    <w:rsid w:val="002F269E"/>
    <w:rsid w:val="002F2E74"/>
    <w:rsid w:val="002F3B7A"/>
    <w:rsid w:val="002F68B4"/>
    <w:rsid w:val="00307E72"/>
    <w:rsid w:val="003144B9"/>
    <w:rsid w:val="0031679C"/>
    <w:rsid w:val="00316BE0"/>
    <w:rsid w:val="00317020"/>
    <w:rsid w:val="003200DF"/>
    <w:rsid w:val="00332CA5"/>
    <w:rsid w:val="00333F94"/>
    <w:rsid w:val="00347E3A"/>
    <w:rsid w:val="00354EDF"/>
    <w:rsid w:val="0035543B"/>
    <w:rsid w:val="00367BAF"/>
    <w:rsid w:val="00385592"/>
    <w:rsid w:val="00392204"/>
    <w:rsid w:val="00395F6E"/>
    <w:rsid w:val="003A5DA9"/>
    <w:rsid w:val="003D37BC"/>
    <w:rsid w:val="003E58F2"/>
    <w:rsid w:val="003F7230"/>
    <w:rsid w:val="004137C1"/>
    <w:rsid w:val="004314CF"/>
    <w:rsid w:val="00437A0F"/>
    <w:rsid w:val="00482928"/>
    <w:rsid w:val="00483F9A"/>
    <w:rsid w:val="00484D2D"/>
    <w:rsid w:val="004A0192"/>
    <w:rsid w:val="004A0CE8"/>
    <w:rsid w:val="004B00DE"/>
    <w:rsid w:val="004B2F3E"/>
    <w:rsid w:val="004B3369"/>
    <w:rsid w:val="004B583F"/>
    <w:rsid w:val="004C4E90"/>
    <w:rsid w:val="00520D33"/>
    <w:rsid w:val="00521380"/>
    <w:rsid w:val="0052397D"/>
    <w:rsid w:val="005318EA"/>
    <w:rsid w:val="00534F16"/>
    <w:rsid w:val="005468D1"/>
    <w:rsid w:val="00561E4A"/>
    <w:rsid w:val="0057097A"/>
    <w:rsid w:val="00584CF0"/>
    <w:rsid w:val="00590671"/>
    <w:rsid w:val="005A038C"/>
    <w:rsid w:val="005B03B9"/>
    <w:rsid w:val="005B2740"/>
    <w:rsid w:val="005E0E83"/>
    <w:rsid w:val="005E2514"/>
    <w:rsid w:val="005F4461"/>
    <w:rsid w:val="006019BD"/>
    <w:rsid w:val="00602427"/>
    <w:rsid w:val="00607B76"/>
    <w:rsid w:val="00620656"/>
    <w:rsid w:val="006231AD"/>
    <w:rsid w:val="00623F0A"/>
    <w:rsid w:val="0063246E"/>
    <w:rsid w:val="006366C4"/>
    <w:rsid w:val="00636B7A"/>
    <w:rsid w:val="00642DEE"/>
    <w:rsid w:val="006462C0"/>
    <w:rsid w:val="006544A0"/>
    <w:rsid w:val="00661E49"/>
    <w:rsid w:val="006671FE"/>
    <w:rsid w:val="006A0AFE"/>
    <w:rsid w:val="006A3EDA"/>
    <w:rsid w:val="006A4C49"/>
    <w:rsid w:val="006B7FD5"/>
    <w:rsid w:val="006C2883"/>
    <w:rsid w:val="006C6897"/>
    <w:rsid w:val="006D141F"/>
    <w:rsid w:val="006E28B7"/>
    <w:rsid w:val="006E28DF"/>
    <w:rsid w:val="006E7833"/>
    <w:rsid w:val="006F01CA"/>
    <w:rsid w:val="00700991"/>
    <w:rsid w:val="00710F43"/>
    <w:rsid w:val="00713E0C"/>
    <w:rsid w:val="00720034"/>
    <w:rsid w:val="007233C6"/>
    <w:rsid w:val="00733CCD"/>
    <w:rsid w:val="007551DB"/>
    <w:rsid w:val="00755FE8"/>
    <w:rsid w:val="00757C1A"/>
    <w:rsid w:val="00765D4F"/>
    <w:rsid w:val="007670E8"/>
    <w:rsid w:val="00792B56"/>
    <w:rsid w:val="00793E17"/>
    <w:rsid w:val="007A2ED8"/>
    <w:rsid w:val="007C0EB5"/>
    <w:rsid w:val="007C10D7"/>
    <w:rsid w:val="007D361A"/>
    <w:rsid w:val="007E7974"/>
    <w:rsid w:val="00822028"/>
    <w:rsid w:val="00834F99"/>
    <w:rsid w:val="00864D10"/>
    <w:rsid w:val="008904A5"/>
    <w:rsid w:val="008921EF"/>
    <w:rsid w:val="0089451D"/>
    <w:rsid w:val="008A343B"/>
    <w:rsid w:val="008A58B4"/>
    <w:rsid w:val="008D16BE"/>
    <w:rsid w:val="008D53DB"/>
    <w:rsid w:val="008F2A71"/>
    <w:rsid w:val="009232BE"/>
    <w:rsid w:val="00927E48"/>
    <w:rsid w:val="00932EED"/>
    <w:rsid w:val="00933BD1"/>
    <w:rsid w:val="0096205B"/>
    <w:rsid w:val="00975F08"/>
    <w:rsid w:val="0099518B"/>
    <w:rsid w:val="009B057D"/>
    <w:rsid w:val="009B1AC1"/>
    <w:rsid w:val="009C34F2"/>
    <w:rsid w:val="009D350E"/>
    <w:rsid w:val="009D6671"/>
    <w:rsid w:val="009E2E55"/>
    <w:rsid w:val="009E3D58"/>
    <w:rsid w:val="009E4235"/>
    <w:rsid w:val="00A0319C"/>
    <w:rsid w:val="00A21313"/>
    <w:rsid w:val="00A30F6C"/>
    <w:rsid w:val="00A333CA"/>
    <w:rsid w:val="00A35414"/>
    <w:rsid w:val="00A43A27"/>
    <w:rsid w:val="00A44D85"/>
    <w:rsid w:val="00A47E37"/>
    <w:rsid w:val="00A528F9"/>
    <w:rsid w:val="00A63218"/>
    <w:rsid w:val="00A64705"/>
    <w:rsid w:val="00A73CF0"/>
    <w:rsid w:val="00A809B2"/>
    <w:rsid w:val="00A92C67"/>
    <w:rsid w:val="00A938FC"/>
    <w:rsid w:val="00A97FFE"/>
    <w:rsid w:val="00AA4B89"/>
    <w:rsid w:val="00AD2CF4"/>
    <w:rsid w:val="00B00A22"/>
    <w:rsid w:val="00B00F6F"/>
    <w:rsid w:val="00B10F09"/>
    <w:rsid w:val="00B339BA"/>
    <w:rsid w:val="00B45121"/>
    <w:rsid w:val="00B462DB"/>
    <w:rsid w:val="00B46CAD"/>
    <w:rsid w:val="00B51280"/>
    <w:rsid w:val="00B52DE4"/>
    <w:rsid w:val="00B610F7"/>
    <w:rsid w:val="00B70CC1"/>
    <w:rsid w:val="00B75EE2"/>
    <w:rsid w:val="00B7640C"/>
    <w:rsid w:val="00B84A9B"/>
    <w:rsid w:val="00BA1441"/>
    <w:rsid w:val="00BA5A46"/>
    <w:rsid w:val="00BB0A6E"/>
    <w:rsid w:val="00BB1A4C"/>
    <w:rsid w:val="00BC2D67"/>
    <w:rsid w:val="00BD7DA6"/>
    <w:rsid w:val="00BE0AC2"/>
    <w:rsid w:val="00BF465E"/>
    <w:rsid w:val="00BF5F10"/>
    <w:rsid w:val="00C070CC"/>
    <w:rsid w:val="00C14A2D"/>
    <w:rsid w:val="00C370E9"/>
    <w:rsid w:val="00C44BBB"/>
    <w:rsid w:val="00C53944"/>
    <w:rsid w:val="00C55EB2"/>
    <w:rsid w:val="00C66329"/>
    <w:rsid w:val="00C85604"/>
    <w:rsid w:val="00CA43A7"/>
    <w:rsid w:val="00CB29A7"/>
    <w:rsid w:val="00CB3695"/>
    <w:rsid w:val="00CC562E"/>
    <w:rsid w:val="00CC651B"/>
    <w:rsid w:val="00CE26A3"/>
    <w:rsid w:val="00CF30A8"/>
    <w:rsid w:val="00D16E83"/>
    <w:rsid w:val="00D20698"/>
    <w:rsid w:val="00D20A0C"/>
    <w:rsid w:val="00D23C63"/>
    <w:rsid w:val="00D24B3D"/>
    <w:rsid w:val="00D272F7"/>
    <w:rsid w:val="00D57110"/>
    <w:rsid w:val="00D64006"/>
    <w:rsid w:val="00D646D7"/>
    <w:rsid w:val="00D700A3"/>
    <w:rsid w:val="00D73B11"/>
    <w:rsid w:val="00D84E91"/>
    <w:rsid w:val="00D92F46"/>
    <w:rsid w:val="00D946F3"/>
    <w:rsid w:val="00D9557F"/>
    <w:rsid w:val="00DB0D84"/>
    <w:rsid w:val="00DC03B5"/>
    <w:rsid w:val="00DE5075"/>
    <w:rsid w:val="00DF5916"/>
    <w:rsid w:val="00DF6132"/>
    <w:rsid w:val="00E03ABC"/>
    <w:rsid w:val="00E0501E"/>
    <w:rsid w:val="00E10C0D"/>
    <w:rsid w:val="00E14330"/>
    <w:rsid w:val="00E20542"/>
    <w:rsid w:val="00E21885"/>
    <w:rsid w:val="00E27210"/>
    <w:rsid w:val="00E3451C"/>
    <w:rsid w:val="00E428B9"/>
    <w:rsid w:val="00E43B78"/>
    <w:rsid w:val="00E51C3F"/>
    <w:rsid w:val="00E60488"/>
    <w:rsid w:val="00E72A5A"/>
    <w:rsid w:val="00E9045B"/>
    <w:rsid w:val="00E918AF"/>
    <w:rsid w:val="00E91DC1"/>
    <w:rsid w:val="00E94265"/>
    <w:rsid w:val="00EA287E"/>
    <w:rsid w:val="00EC1365"/>
    <w:rsid w:val="00EC77BD"/>
    <w:rsid w:val="00ED3A9F"/>
    <w:rsid w:val="00ED6C0F"/>
    <w:rsid w:val="00EF1330"/>
    <w:rsid w:val="00EF216C"/>
    <w:rsid w:val="00EF3091"/>
    <w:rsid w:val="00F0370A"/>
    <w:rsid w:val="00F0455E"/>
    <w:rsid w:val="00F12805"/>
    <w:rsid w:val="00F13BB3"/>
    <w:rsid w:val="00F1473D"/>
    <w:rsid w:val="00F1590F"/>
    <w:rsid w:val="00F17FFB"/>
    <w:rsid w:val="00F276A6"/>
    <w:rsid w:val="00F37748"/>
    <w:rsid w:val="00F55312"/>
    <w:rsid w:val="00F73E72"/>
    <w:rsid w:val="00F94F01"/>
    <w:rsid w:val="00F95C12"/>
    <w:rsid w:val="00F9693B"/>
    <w:rsid w:val="00FA42B0"/>
    <w:rsid w:val="00FD5FB2"/>
    <w:rsid w:val="00FD6B18"/>
    <w:rsid w:val="00FD6BFA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0B9A1"/>
  <w15:chartTrackingRefBased/>
  <w15:docId w15:val="{6CEE3F9D-781E-45DC-B0C8-F7F6C8C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834F99"/>
    <w:pPr>
      <w:numPr>
        <w:numId w:val="15"/>
      </w:numPr>
      <w:tabs>
        <w:tab w:val="left" w:pos="426"/>
      </w:tabs>
      <w:spacing w:line="276" w:lineRule="auto"/>
      <w:jc w:val="both"/>
      <w:outlineLvl w:val="0"/>
    </w:pPr>
    <w:rPr>
      <w:rFonts w:ascii="Montserrat" w:hAnsi="Montserrat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43B"/>
    <w:pPr>
      <w:ind w:left="720"/>
      <w:contextualSpacing/>
    </w:pPr>
  </w:style>
  <w:style w:type="paragraph" w:styleId="Sinespaciado">
    <w:name w:val="No Spacing"/>
    <w:basedOn w:val="TDC1"/>
    <w:uiPriority w:val="1"/>
    <w:qFormat/>
    <w:rsid w:val="00661E49"/>
    <w:pPr>
      <w:tabs>
        <w:tab w:val="clear" w:pos="426"/>
        <w:tab w:val="left" w:pos="440"/>
      </w:tabs>
    </w:pPr>
    <w:rPr>
      <w:rFonts w:ascii="Montserrat" w:hAnsi="Montserrat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34F99"/>
    <w:rPr>
      <w:rFonts w:ascii="Montserrat" w:hAnsi="Montserrat"/>
      <w:b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751"/>
  </w:style>
  <w:style w:type="paragraph" w:styleId="Piedepgina">
    <w:name w:val="footer"/>
    <w:basedOn w:val="Normal"/>
    <w:link w:val="Piedepgina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51"/>
  </w:style>
  <w:style w:type="paragraph" w:styleId="Ttulo">
    <w:name w:val="Title"/>
    <w:basedOn w:val="Normal"/>
    <w:next w:val="Normal"/>
    <w:link w:val="TtuloCar"/>
    <w:uiPriority w:val="10"/>
    <w:qFormat/>
    <w:rsid w:val="00720034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0034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152114"/>
    <w:pPr>
      <w:keepNext/>
      <w:keepLines/>
      <w:numPr>
        <w:numId w:val="0"/>
      </w:numPr>
      <w:tabs>
        <w:tab w:val="clear" w:pos="426"/>
      </w:tabs>
      <w:spacing w:before="240" w:after="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16E83"/>
    <w:pPr>
      <w:tabs>
        <w:tab w:val="left" w:pos="426"/>
        <w:tab w:val="right" w:leader="dot" w:pos="8828"/>
      </w:tabs>
      <w:spacing w:after="100"/>
      <w:ind w:left="420" w:hanging="420"/>
      <w:jc w:val="both"/>
    </w:pPr>
  </w:style>
  <w:style w:type="character" w:styleId="Hipervnculo">
    <w:name w:val="Hyperlink"/>
    <w:basedOn w:val="Fuentedeprrafopredeter"/>
    <w:uiPriority w:val="99"/>
    <w:unhideWhenUsed/>
    <w:rsid w:val="00834F9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61E49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661E49"/>
    <w:pPr>
      <w:spacing w:after="100"/>
      <w:ind w:left="440"/>
    </w:pPr>
    <w:rPr>
      <w:rFonts w:eastAsiaTheme="minorEastAsia" w:cs="Times New Roman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E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E3E"/>
    <w:rPr>
      <w:i/>
      <w:iCs/>
      <w:color w:val="5B9BD5" w:themeColor="accent1"/>
    </w:rPr>
  </w:style>
  <w:style w:type="paragraph" w:styleId="Revisin">
    <w:name w:val="Revision"/>
    <w:hidden/>
    <w:uiPriority w:val="99"/>
    <w:semiHidden/>
    <w:rsid w:val="007A2E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4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5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sum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A65C-81C5-47EE-BF26-260B7A2F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1650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David Méndez Martínez</cp:lastModifiedBy>
  <cp:revision>3</cp:revision>
  <cp:lastPrinted>2024-01-11T22:56:00Z</cp:lastPrinted>
  <dcterms:created xsi:type="dcterms:W3CDTF">2025-01-30T23:14:00Z</dcterms:created>
  <dcterms:modified xsi:type="dcterms:W3CDTF">2025-05-21T20:36:00Z</dcterms:modified>
</cp:coreProperties>
</file>