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D419B" w14:textId="74AFED51" w:rsidR="00F97659" w:rsidRDefault="004B05DB">
      <w:pPr>
        <w:spacing w:after="148" w:line="259" w:lineRule="auto"/>
        <w:ind w:left="3350" w:right="0" w:firstLine="0"/>
        <w:jc w:val="left"/>
      </w:pPr>
      <w:r>
        <w:rPr>
          <w:noProof/>
          <w:lang w:val="es-MX" w:eastAsia="es-MX"/>
        </w:rPr>
        <w:drawing>
          <wp:inline distT="0" distB="0" distL="0" distR="0" wp14:anchorId="1C3040FA" wp14:editId="0F95A8A6">
            <wp:extent cx="2181225" cy="233200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p-logo.png"/>
                    <pic:cNvPicPr/>
                  </pic:nvPicPr>
                  <pic:blipFill>
                    <a:blip r:embed="rId8">
                      <a:extLst>
                        <a:ext uri="{28A0092B-C50C-407E-A947-70E740481C1C}">
                          <a14:useLocalDpi xmlns:a14="http://schemas.microsoft.com/office/drawing/2010/main" val="0"/>
                        </a:ext>
                      </a:extLst>
                    </a:blip>
                    <a:stretch>
                      <a:fillRect/>
                    </a:stretch>
                  </pic:blipFill>
                  <pic:spPr>
                    <a:xfrm>
                      <a:off x="0" y="0"/>
                      <a:ext cx="2184851" cy="2335877"/>
                    </a:xfrm>
                    <a:prstGeom prst="rect">
                      <a:avLst/>
                    </a:prstGeom>
                  </pic:spPr>
                </pic:pic>
              </a:graphicData>
            </a:graphic>
          </wp:inline>
        </w:drawing>
      </w:r>
    </w:p>
    <w:p w14:paraId="2C4A9CEB" w14:textId="77777777" w:rsidR="00F97659" w:rsidRPr="00E05C0C" w:rsidRDefault="007D593A">
      <w:pPr>
        <w:spacing w:after="345" w:line="259" w:lineRule="auto"/>
        <w:ind w:left="0" w:right="0" w:firstLine="0"/>
        <w:jc w:val="left"/>
        <w:rPr>
          <w:lang w:val="es-MX"/>
        </w:rPr>
      </w:pPr>
      <w:r w:rsidRPr="00E05C0C">
        <w:rPr>
          <w:rFonts w:ascii="Bookman Old Style" w:eastAsia="Bookman Old Style" w:hAnsi="Bookman Old Style" w:cs="Bookman Old Style"/>
          <w:sz w:val="22"/>
          <w:lang w:val="es-MX"/>
        </w:rPr>
        <w:t xml:space="preserve"> </w:t>
      </w:r>
    </w:p>
    <w:p w14:paraId="4572B365" w14:textId="642F1549" w:rsidR="00F97659" w:rsidRPr="00FB4630" w:rsidRDefault="00341EF8">
      <w:pPr>
        <w:spacing w:after="194" w:line="276" w:lineRule="auto"/>
        <w:ind w:left="881" w:right="0" w:hanging="571"/>
        <w:jc w:val="left"/>
        <w:rPr>
          <w:lang w:val="es-MX"/>
        </w:rPr>
      </w:pPr>
      <w:r w:rsidRPr="00B264ED">
        <w:rPr>
          <w:rFonts w:ascii="Bookman Old Style" w:eastAsia="Bookman Old Style" w:hAnsi="Bookman Old Style" w:cs="Bookman Old Style"/>
          <w:b/>
          <w:sz w:val="36"/>
          <w:lang w:val="es-MX"/>
        </w:rPr>
        <w:t xml:space="preserve"> Dirección General de</w:t>
      </w:r>
      <w:r w:rsidRPr="00811A03">
        <w:rPr>
          <w:rFonts w:ascii="Bookman Old Style" w:eastAsia="Bookman Old Style" w:hAnsi="Bookman Old Style" w:cs="Bookman Old Style"/>
          <w:b/>
          <w:sz w:val="36"/>
          <w:lang w:val="es-419"/>
        </w:rPr>
        <w:t xml:space="preserve"> Educación</w:t>
      </w:r>
      <w:r w:rsidRPr="00B264ED">
        <w:rPr>
          <w:rFonts w:ascii="Bookman Old Style" w:eastAsia="Bookman Old Style" w:hAnsi="Bookman Old Style" w:cs="Bookman Old Style"/>
          <w:b/>
          <w:sz w:val="36"/>
          <w:lang w:val="es-MX"/>
        </w:rPr>
        <w:t xml:space="preserve"> Superior para el Magisterio</w:t>
      </w:r>
      <w:r w:rsidR="007D593A" w:rsidRPr="00FB4630">
        <w:rPr>
          <w:rFonts w:ascii="Bookman Old Style" w:eastAsia="Bookman Old Style" w:hAnsi="Bookman Old Style" w:cs="Bookman Old Style"/>
          <w:b/>
          <w:sz w:val="36"/>
          <w:lang w:val="es-MX"/>
        </w:rPr>
        <w:t xml:space="preserve">. </w:t>
      </w:r>
    </w:p>
    <w:p w14:paraId="5C59033B" w14:textId="3EC9B97D" w:rsidR="00F97659" w:rsidRPr="009F5BFA" w:rsidRDefault="006B1DBB" w:rsidP="009F5BFA">
      <w:pPr>
        <w:spacing w:after="95" w:line="259" w:lineRule="auto"/>
        <w:ind w:left="0" w:right="96" w:firstLine="0"/>
        <w:jc w:val="center"/>
        <w:rPr>
          <w:rFonts w:ascii="Bookman Old Style" w:eastAsia="Bookman Old Style" w:hAnsi="Bookman Old Style" w:cs="Bookman Old Style"/>
          <w:b/>
          <w:sz w:val="36"/>
          <w:lang w:val="es-MX"/>
        </w:rPr>
      </w:pPr>
      <w:proofErr w:type="spellStart"/>
      <w:r>
        <w:rPr>
          <w:rFonts w:ascii="Bookman Old Style" w:eastAsia="Bookman Old Style" w:hAnsi="Bookman Old Style" w:cs="Bookman Old Style"/>
          <w:b/>
          <w:sz w:val="36"/>
          <w:lang w:val="es-MX"/>
        </w:rPr>
        <w:t>DGESuM</w:t>
      </w:r>
      <w:proofErr w:type="spellEnd"/>
      <w:r w:rsidR="007D593A" w:rsidRPr="00FB4630">
        <w:rPr>
          <w:rFonts w:ascii="Bookman Old Style" w:eastAsia="Bookman Old Style" w:hAnsi="Bookman Old Style" w:cs="Bookman Old Style"/>
          <w:b/>
          <w:sz w:val="36"/>
          <w:lang w:val="es-MX"/>
        </w:rPr>
        <w:t xml:space="preserve"> </w:t>
      </w:r>
    </w:p>
    <w:p w14:paraId="2FE88B41" w14:textId="68DD4048" w:rsidR="00F97659" w:rsidRPr="00FB4630" w:rsidRDefault="007D593A" w:rsidP="00996C37">
      <w:pPr>
        <w:spacing w:after="215" w:line="259" w:lineRule="auto"/>
        <w:ind w:left="0" w:right="21" w:firstLine="0"/>
        <w:jc w:val="center"/>
        <w:rPr>
          <w:lang w:val="es-MX"/>
        </w:rPr>
      </w:pPr>
      <w:r w:rsidRPr="00FB4630">
        <w:rPr>
          <w:rFonts w:ascii="Bookman Old Style" w:eastAsia="Bookman Old Style" w:hAnsi="Bookman Old Style" w:cs="Bookman Old Style"/>
          <w:b/>
          <w:sz w:val="22"/>
          <w:lang w:val="es-MX"/>
        </w:rPr>
        <w:t xml:space="preserve"> </w:t>
      </w:r>
      <w:r w:rsidRPr="00FB4630">
        <w:rPr>
          <w:rFonts w:ascii="Bookman Old Style" w:eastAsia="Bookman Old Style" w:hAnsi="Bookman Old Style" w:cs="Bookman Old Style"/>
          <w:b/>
          <w:color w:val="9D2449"/>
          <w:sz w:val="48"/>
          <w:lang w:val="es-MX"/>
        </w:rPr>
        <w:t xml:space="preserve">ESQUEMA DE CONTRALORÍA SOCIAL </w:t>
      </w:r>
    </w:p>
    <w:p w14:paraId="752B8122" w14:textId="1B0848D7" w:rsidR="00395F99" w:rsidRPr="009F5BFA" w:rsidRDefault="007D593A" w:rsidP="00395F99">
      <w:pPr>
        <w:spacing w:after="95" w:line="259" w:lineRule="auto"/>
        <w:ind w:left="0" w:right="96" w:firstLine="0"/>
        <w:jc w:val="center"/>
        <w:rPr>
          <w:rFonts w:ascii="Bookman Old Style" w:eastAsia="Bookman Old Style" w:hAnsi="Bookman Old Style" w:cs="Bookman Old Style"/>
          <w:b/>
          <w:sz w:val="36"/>
          <w:lang w:val="es-MX"/>
        </w:rPr>
      </w:pPr>
      <w:r w:rsidRPr="00FB4630">
        <w:rPr>
          <w:rFonts w:ascii="Bookman Old Style" w:eastAsia="Bookman Old Style" w:hAnsi="Bookman Old Style" w:cs="Bookman Old Style"/>
          <w:color w:val="9D2449"/>
          <w:sz w:val="22"/>
          <w:lang w:val="es-MX"/>
        </w:rPr>
        <w:t xml:space="preserve"> </w:t>
      </w:r>
      <w:r w:rsidR="00395F99" w:rsidRPr="00B264ED">
        <w:rPr>
          <w:rFonts w:ascii="Bookman Old Style" w:eastAsia="Bookman Old Style" w:hAnsi="Bookman Old Style" w:cs="Bookman Old Style"/>
          <w:b/>
          <w:sz w:val="36"/>
          <w:lang w:val="es-MX"/>
        </w:rPr>
        <w:t>PROGRAMA FORTALECIMIENTO A LA EXCELENCIA EDUCATIVA – ESTRATEGIA DE DESARROLLO INSTITUCIONAL DE LA NUEVA ESCUELA NORMAL</w:t>
      </w:r>
      <w:r w:rsidR="0097386C" w:rsidRPr="00B264ED">
        <w:rPr>
          <w:rFonts w:ascii="Bookman Old Style" w:eastAsia="Bookman Old Style" w:hAnsi="Bookman Old Style" w:cs="Bookman Old Style"/>
          <w:b/>
          <w:sz w:val="36"/>
          <w:lang w:val="es-MX"/>
        </w:rPr>
        <w:t xml:space="preserve"> EDINEN 202</w:t>
      </w:r>
      <w:r w:rsidR="00A23909">
        <w:rPr>
          <w:rFonts w:ascii="Bookman Old Style" w:eastAsia="Bookman Old Style" w:hAnsi="Bookman Old Style" w:cs="Bookman Old Style"/>
          <w:b/>
          <w:sz w:val="36"/>
          <w:lang w:val="es-MX"/>
        </w:rPr>
        <w:t>3</w:t>
      </w:r>
    </w:p>
    <w:p w14:paraId="07330E4A" w14:textId="77777777" w:rsidR="00F97659" w:rsidRPr="00FB4630" w:rsidRDefault="00F97659">
      <w:pPr>
        <w:spacing w:after="538" w:line="259" w:lineRule="auto"/>
        <w:ind w:left="0" w:right="0" w:firstLine="0"/>
        <w:jc w:val="left"/>
        <w:rPr>
          <w:lang w:val="es-MX"/>
        </w:rPr>
      </w:pPr>
    </w:p>
    <w:p w14:paraId="4CB7DFE9" w14:textId="08309C37" w:rsidR="00F97659" w:rsidRPr="00FB4630" w:rsidRDefault="00CD0B8D" w:rsidP="00395F99">
      <w:pPr>
        <w:pStyle w:val="Sinespaciado"/>
        <w:rPr>
          <w:lang w:val="es-MX"/>
        </w:rPr>
      </w:pPr>
      <w:r>
        <w:rPr>
          <w:noProof/>
          <w:lang w:val="es-MX" w:eastAsia="es-MX"/>
        </w:rPr>
        <w:drawing>
          <wp:anchor distT="0" distB="0" distL="114300" distR="114300" simplePos="0" relativeHeight="251659264" behindDoc="1" locked="0" layoutInCell="1" allowOverlap="1" wp14:anchorId="0F66E7F4" wp14:editId="4BE58C26">
            <wp:simplePos x="0" y="0"/>
            <wp:positionH relativeFrom="margin">
              <wp:align>left</wp:align>
            </wp:positionH>
            <wp:positionV relativeFrom="paragraph">
              <wp:posOffset>173990</wp:posOffset>
            </wp:positionV>
            <wp:extent cx="3100458" cy="1295400"/>
            <wp:effectExtent l="0" t="0" r="0" b="0"/>
            <wp:wrapNone/>
            <wp:docPr id="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0458"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059">
        <w:rPr>
          <w:lang w:val="es-MX"/>
        </w:rPr>
        <w:tab/>
      </w:r>
      <w:r w:rsidR="00730059">
        <w:rPr>
          <w:lang w:val="es-MX"/>
        </w:rPr>
        <w:tab/>
      </w:r>
      <w:r w:rsidR="00730059">
        <w:rPr>
          <w:lang w:val="es-MX"/>
        </w:rPr>
        <w:tab/>
      </w:r>
      <w:r w:rsidR="00730059">
        <w:rPr>
          <w:lang w:val="es-MX"/>
        </w:rPr>
        <w:tab/>
      </w:r>
      <w:r w:rsidR="00730059">
        <w:rPr>
          <w:lang w:val="es-MX"/>
        </w:rPr>
        <w:tab/>
      </w:r>
      <w:r w:rsidR="00730059">
        <w:rPr>
          <w:lang w:val="es-MX"/>
        </w:rPr>
        <w:tab/>
      </w:r>
      <w:r w:rsidR="00730059">
        <w:rPr>
          <w:lang w:val="es-MX"/>
        </w:rPr>
        <w:tab/>
      </w:r>
      <w:r w:rsidR="00730059">
        <w:rPr>
          <w:lang w:val="es-MX"/>
        </w:rPr>
        <w:tab/>
      </w:r>
      <w:r w:rsidR="00730059">
        <w:rPr>
          <w:lang w:val="es-MX"/>
        </w:rPr>
        <w:tab/>
      </w:r>
      <w:r w:rsidR="00730059">
        <w:rPr>
          <w:lang w:val="es-MX"/>
        </w:rPr>
        <w:tab/>
      </w:r>
    </w:p>
    <w:p w14:paraId="4515BBDF" w14:textId="1051D706" w:rsidR="00F97659" w:rsidRPr="00FB4630" w:rsidRDefault="007D593A" w:rsidP="00CD0B8D">
      <w:pPr>
        <w:spacing w:after="1554" w:line="259" w:lineRule="auto"/>
        <w:ind w:right="0"/>
        <w:rPr>
          <w:lang w:val="es-MX"/>
        </w:rPr>
      </w:pPr>
      <w:r w:rsidRPr="00FB4630">
        <w:rPr>
          <w:rFonts w:ascii="Bookman Old Style" w:eastAsia="Bookman Old Style" w:hAnsi="Bookman Old Style" w:cs="Bookman Old Style"/>
          <w:color w:val="9D2449"/>
          <w:sz w:val="36"/>
          <w:lang w:val="es-MX"/>
        </w:rPr>
        <w:t xml:space="preserve"> </w:t>
      </w:r>
      <w:r w:rsidR="00730059">
        <w:rPr>
          <w:rFonts w:ascii="Bookman Old Style" w:eastAsia="Bookman Old Style" w:hAnsi="Bookman Old Style" w:cs="Bookman Old Style"/>
          <w:noProof/>
          <w:sz w:val="36"/>
          <w:lang w:val="es-MX" w:eastAsia="es-MX"/>
        </w:rPr>
        <w:t xml:space="preserve">               </w:t>
      </w:r>
      <w:r w:rsidR="00730059">
        <w:rPr>
          <w:rFonts w:ascii="Bookman Old Style" w:eastAsia="Bookman Old Style" w:hAnsi="Bookman Old Style" w:cs="Bookman Old Style"/>
          <w:noProof/>
          <w:sz w:val="36"/>
          <w:lang w:val="es-MX" w:eastAsia="es-MX"/>
        </w:rPr>
        <w:tab/>
        <w:t xml:space="preserve">               </w:t>
      </w:r>
      <w:r w:rsidR="00A23909">
        <w:rPr>
          <w:rFonts w:ascii="Bookman Old Style" w:eastAsia="Bookman Old Style" w:hAnsi="Bookman Old Style" w:cs="Bookman Old Style"/>
          <w:noProof/>
          <w:sz w:val="36"/>
          <w:lang w:val="es-MX" w:eastAsia="es-MX"/>
        </w:rPr>
        <w:t xml:space="preserve">                        </w:t>
      </w:r>
      <w:r w:rsidR="00A23909">
        <w:rPr>
          <w:rFonts w:ascii="Bookman Old Style" w:eastAsia="Bookman Old Style" w:hAnsi="Bookman Old Style" w:cs="Bookman Old Style"/>
          <w:noProof/>
          <w:sz w:val="36"/>
          <w:lang w:val="es-MX" w:eastAsia="es-MX"/>
        </w:rPr>
        <w:drawing>
          <wp:inline distT="0" distB="0" distL="0" distR="0" wp14:anchorId="2C92448C" wp14:editId="025C76F2">
            <wp:extent cx="1962189" cy="1224280"/>
            <wp:effectExtent l="0" t="0" r="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4431" cy="1263115"/>
                    </a:xfrm>
                    <a:prstGeom prst="rect">
                      <a:avLst/>
                    </a:prstGeom>
                  </pic:spPr>
                </pic:pic>
              </a:graphicData>
            </a:graphic>
          </wp:inline>
        </w:drawing>
      </w:r>
    </w:p>
    <w:p w14:paraId="6DD525C3" w14:textId="3534AAF6" w:rsidR="00F97659" w:rsidRPr="00996C37" w:rsidRDefault="007D593A">
      <w:pPr>
        <w:tabs>
          <w:tab w:val="right" w:pos="10068"/>
        </w:tabs>
        <w:spacing w:after="0" w:line="259" w:lineRule="auto"/>
        <w:ind w:left="0" w:right="0" w:firstLine="0"/>
        <w:jc w:val="left"/>
        <w:rPr>
          <w:lang w:val="es-MX"/>
        </w:rPr>
      </w:pPr>
      <w:r w:rsidRPr="00FB4630">
        <w:rPr>
          <w:rFonts w:ascii="Bookman Old Style" w:eastAsia="Bookman Old Style" w:hAnsi="Bookman Old Style" w:cs="Bookman Old Style"/>
          <w:sz w:val="36"/>
          <w:lang w:val="es-MX"/>
        </w:rPr>
        <w:lastRenderedPageBreak/>
        <w:t xml:space="preserve"> </w:t>
      </w:r>
      <w:r w:rsidRPr="00996C37">
        <w:rPr>
          <w:rFonts w:ascii="Bookman Old Style" w:eastAsia="Bookman Old Style" w:hAnsi="Bookman Old Style" w:cs="Bookman Old Style"/>
          <w:sz w:val="36"/>
          <w:lang w:val="es-MX"/>
        </w:rPr>
        <w:t xml:space="preserve"> </w:t>
      </w:r>
      <w:r w:rsidR="00D11062" w:rsidRPr="00996C37">
        <w:rPr>
          <w:rFonts w:ascii="Bookman Old Style" w:eastAsia="Bookman Old Style" w:hAnsi="Bookman Old Style" w:cs="Bookman Old Style"/>
          <w:sz w:val="36"/>
          <w:lang w:val="es-MX"/>
        </w:rPr>
        <w:t xml:space="preserve">                                                                       </w:t>
      </w:r>
    </w:p>
    <w:p w14:paraId="79D909AB" w14:textId="3D5BBF3B" w:rsidR="00F97659" w:rsidRPr="00E05C0C" w:rsidRDefault="007D593A" w:rsidP="00996C37">
      <w:pPr>
        <w:spacing w:after="76" w:line="259" w:lineRule="auto"/>
        <w:ind w:left="0" w:right="98" w:firstLine="0"/>
        <w:jc w:val="center"/>
        <w:rPr>
          <w:lang w:val="es-MX"/>
        </w:rPr>
      </w:pPr>
      <w:r w:rsidRPr="00996C37">
        <w:rPr>
          <w:b/>
          <w:color w:val="9D2449"/>
          <w:sz w:val="22"/>
          <w:lang w:val="es-MX"/>
        </w:rPr>
        <w:t>ESQUEMA DE CONTRALORÍA SOCIAL</w:t>
      </w:r>
      <w:r w:rsidRPr="00996C37">
        <w:rPr>
          <w:color w:val="9D2449"/>
          <w:sz w:val="36"/>
          <w:lang w:val="es-MX"/>
        </w:rPr>
        <w:t xml:space="preserve"> </w:t>
      </w:r>
      <w:r w:rsidRPr="00E05C0C">
        <w:rPr>
          <w:sz w:val="18"/>
          <w:lang w:val="es-MX"/>
        </w:rPr>
        <w:t xml:space="preserve">                                                                                                      </w:t>
      </w:r>
      <w:r w:rsidRPr="00E05C0C">
        <w:rPr>
          <w:rFonts w:ascii="Bookman Old Style" w:eastAsia="Bookman Old Style" w:hAnsi="Bookman Old Style" w:cs="Bookman Old Style"/>
          <w:b/>
          <w:sz w:val="22"/>
          <w:lang w:val="es-MX"/>
        </w:rPr>
        <w:t xml:space="preserve"> </w:t>
      </w:r>
      <w:r w:rsidRPr="00E05C0C">
        <w:rPr>
          <w:b/>
          <w:lang w:val="es-MX"/>
        </w:rPr>
        <w:t xml:space="preserve"> </w:t>
      </w:r>
    </w:p>
    <w:p w14:paraId="1654E9EF" w14:textId="77777777" w:rsidR="00F97659" w:rsidRPr="00E05C0C" w:rsidRDefault="007D593A">
      <w:pPr>
        <w:spacing w:after="0" w:line="259" w:lineRule="auto"/>
        <w:ind w:left="0" w:right="0" w:firstLine="0"/>
        <w:jc w:val="left"/>
        <w:rPr>
          <w:lang w:val="es-MX"/>
        </w:rPr>
      </w:pPr>
      <w:r w:rsidRPr="00E05C0C">
        <w:rPr>
          <w:b/>
          <w:u w:val="single" w:color="000000"/>
          <w:lang w:val="es-MX"/>
        </w:rPr>
        <w:t xml:space="preserve"> </w:t>
      </w:r>
      <w:r w:rsidRPr="00E05C0C">
        <w:rPr>
          <w:b/>
          <w:u w:val="single" w:color="000000"/>
          <w:lang w:val="es-MX"/>
        </w:rPr>
        <w:tab/>
      </w:r>
      <w:r w:rsidRPr="00E05C0C">
        <w:rPr>
          <w:b/>
          <w:lang w:val="es-MX"/>
        </w:rPr>
        <w:t xml:space="preserve"> </w:t>
      </w:r>
    </w:p>
    <w:p w14:paraId="529F3AFB" w14:textId="77777777" w:rsidR="00F97659" w:rsidRPr="00FB4630" w:rsidRDefault="007D593A">
      <w:pPr>
        <w:pStyle w:val="Ttulo2"/>
        <w:ind w:left="-5"/>
        <w:rPr>
          <w:lang w:val="es-MX"/>
        </w:rPr>
      </w:pPr>
      <w:r w:rsidRPr="00FB4630">
        <w:rPr>
          <w:lang w:val="es-MX"/>
        </w:rPr>
        <w:t>Introducción</w:t>
      </w:r>
      <w:r w:rsidRPr="00FB4630">
        <w:rPr>
          <w:u w:val="none"/>
          <w:lang w:val="es-MX"/>
        </w:rPr>
        <w:t xml:space="preserve"> </w:t>
      </w:r>
    </w:p>
    <w:p w14:paraId="3F1B7FDF" w14:textId="77777777" w:rsidR="003E0E25" w:rsidRDefault="007D593A" w:rsidP="003E0E25">
      <w:pPr>
        <w:spacing w:after="433"/>
        <w:ind w:left="-5" w:right="80"/>
        <w:rPr>
          <w:lang w:val="es-MX"/>
        </w:rPr>
      </w:pPr>
      <w:r w:rsidRPr="00FB4630">
        <w:rPr>
          <w:lang w:val="es-MX"/>
        </w:rPr>
        <w:t>Conforme lo dispuesto por la Ley</w:t>
      </w:r>
      <w:r w:rsidR="00EE64D3">
        <w:rPr>
          <w:lang w:val="es-MX"/>
        </w:rPr>
        <w:t xml:space="preserve"> General de Desarrollo Social</w:t>
      </w:r>
      <w:r w:rsidR="0097386C">
        <w:rPr>
          <w:lang w:val="es-MX"/>
        </w:rPr>
        <w:t xml:space="preserve"> en su artículo 69 señala que:</w:t>
      </w:r>
      <w:r w:rsidR="0097386C" w:rsidRPr="00B264ED">
        <w:rPr>
          <w:lang w:val="es-MX"/>
        </w:rPr>
        <w:t xml:space="preserve"> “</w:t>
      </w:r>
      <w:r w:rsidR="003064F9" w:rsidRPr="00B264ED">
        <w:rPr>
          <w:lang w:val="es-MX"/>
        </w:rPr>
        <w:t>Se reconoce a</w:t>
      </w:r>
      <w:r w:rsidR="00EE64D3">
        <w:rPr>
          <w:lang w:val="es-MX"/>
        </w:rPr>
        <w:t xml:space="preserve"> l</w:t>
      </w:r>
      <w:r w:rsidRPr="00FB4630">
        <w:rPr>
          <w:lang w:val="es-MX"/>
        </w:rPr>
        <w:t>a Contraloría Social</w:t>
      </w:r>
      <w:r w:rsidR="003064F9">
        <w:rPr>
          <w:lang w:val="es-MX"/>
        </w:rPr>
        <w:t xml:space="preserve"> </w:t>
      </w:r>
      <w:r w:rsidR="003064F9" w:rsidRPr="003064F9">
        <w:rPr>
          <w:lang w:val="es-ES"/>
        </w:rPr>
        <w:t>como el mecanismo de los beneficiarios, de manera organizada, para verificar el cumplimiento de las metas y la correcta aplicación de los recursos públicos asignados a los programas de desarrollo social.”</w:t>
      </w:r>
    </w:p>
    <w:p w14:paraId="73C31C68" w14:textId="77777777" w:rsidR="00C2300E" w:rsidRDefault="007D593A" w:rsidP="00C2300E">
      <w:pPr>
        <w:spacing w:after="433"/>
        <w:ind w:left="-5" w:right="80"/>
        <w:rPr>
          <w:lang w:val="es-ES"/>
        </w:rPr>
      </w:pPr>
      <w:r w:rsidRPr="00FB4630">
        <w:rPr>
          <w:lang w:val="es-MX"/>
        </w:rPr>
        <w:t xml:space="preserve"> </w:t>
      </w:r>
      <w:r w:rsidR="003E0E25" w:rsidRPr="003E0E25">
        <w:rPr>
          <w:lang w:val="es-ES"/>
        </w:rPr>
        <w:t xml:space="preserve">Asimismo, en cumplimiento a lo establecido en los Lineamientos para la promoción y operación de la Contraloría Social en los programas federales de desarrollo social, publicados en el Diario Oficial de la Federación el 28 de octubre de 2016, se emite el presente Esquema de Contraloría Social: </w:t>
      </w:r>
    </w:p>
    <w:p w14:paraId="5711A516" w14:textId="664FDA1D" w:rsidR="00F97659" w:rsidRPr="00996C37" w:rsidRDefault="00996C37" w:rsidP="00996C37">
      <w:pPr>
        <w:pStyle w:val="Prrafodelista"/>
        <w:numPr>
          <w:ilvl w:val="0"/>
          <w:numId w:val="9"/>
        </w:numPr>
        <w:spacing w:after="433"/>
        <w:ind w:right="80"/>
      </w:pPr>
      <w:r w:rsidRPr="00996C37">
        <w:rPr>
          <w:b/>
          <w:lang w:val="es-MX"/>
        </w:rPr>
        <w:t>Los medios por los cuales se difundirán la información relacionada con el programa federal y los procedimientos para realizar las actividades de contraloría social.</w:t>
      </w:r>
    </w:p>
    <w:p w14:paraId="2502D0FC" w14:textId="212A8B6F" w:rsidR="000902A7" w:rsidRPr="00B264ED" w:rsidRDefault="007D593A" w:rsidP="000902A7">
      <w:pPr>
        <w:ind w:left="-5" w:right="80"/>
        <w:rPr>
          <w:lang w:val="es-MX"/>
        </w:rPr>
      </w:pPr>
      <w:r w:rsidRPr="00FB4630">
        <w:rPr>
          <w:lang w:val="es-MX"/>
        </w:rPr>
        <w:t>L</w:t>
      </w:r>
      <w:r w:rsidR="00C2300E">
        <w:rPr>
          <w:lang w:val="es-MX"/>
        </w:rPr>
        <w:t xml:space="preserve">a </w:t>
      </w:r>
      <w:r w:rsidR="00C2300E" w:rsidRPr="00C2300E">
        <w:rPr>
          <w:lang w:val="es-MX"/>
        </w:rPr>
        <w:t xml:space="preserve">Dirección General de Educación Superior para el Magisterio </w:t>
      </w:r>
      <w:proofErr w:type="spellStart"/>
      <w:r w:rsidR="00C2300E" w:rsidRPr="00C2300E">
        <w:rPr>
          <w:lang w:val="es-MX"/>
        </w:rPr>
        <w:t>DGESuM</w:t>
      </w:r>
      <w:proofErr w:type="spellEnd"/>
      <w:r w:rsidR="000902A7">
        <w:rPr>
          <w:lang w:val="es-MX"/>
        </w:rPr>
        <w:t xml:space="preserve"> </w:t>
      </w:r>
      <w:r w:rsidR="000902A7" w:rsidRPr="000902A7">
        <w:rPr>
          <w:lang w:val="es-ES"/>
        </w:rPr>
        <w:t>realizará la difusión de la información relacionada con el P</w:t>
      </w:r>
      <w:r w:rsidR="00941A83">
        <w:rPr>
          <w:lang w:val="es-ES"/>
        </w:rPr>
        <w:t>rograma y la Contralo</w:t>
      </w:r>
      <w:r w:rsidR="000902A7">
        <w:rPr>
          <w:lang w:val="es-ES"/>
        </w:rPr>
        <w:t xml:space="preserve">ría Social a </w:t>
      </w:r>
      <w:r w:rsidR="000902A7" w:rsidRPr="000902A7">
        <w:rPr>
          <w:lang w:val="es-ES"/>
        </w:rPr>
        <w:t>través de</w:t>
      </w:r>
      <w:r w:rsidR="000902A7">
        <w:rPr>
          <w:lang w:val="es-ES"/>
        </w:rPr>
        <w:t xml:space="preserve"> correos electrónicos,</w:t>
      </w:r>
      <w:r w:rsidR="00941A83">
        <w:rPr>
          <w:lang w:val="es-ES"/>
        </w:rPr>
        <w:t xml:space="preserve"> </w:t>
      </w:r>
      <w:r w:rsidR="0075178F">
        <w:rPr>
          <w:lang w:val="es-ES"/>
        </w:rPr>
        <w:t>cartel,</w:t>
      </w:r>
      <w:r w:rsidR="000902A7">
        <w:rPr>
          <w:lang w:val="es-ES"/>
        </w:rPr>
        <w:t xml:space="preserve"> vía telefónica y </w:t>
      </w:r>
      <w:r w:rsidR="00C2300E">
        <w:rPr>
          <w:lang w:val="es-MX"/>
        </w:rPr>
        <w:t>el portal oficial</w:t>
      </w:r>
      <w:r w:rsidRPr="00FB4630">
        <w:rPr>
          <w:lang w:val="es-MX"/>
        </w:rPr>
        <w:t xml:space="preserve">, </w:t>
      </w:r>
      <w:hyperlink r:id="rId11" w:history="1">
        <w:r w:rsidR="000902A7" w:rsidRPr="0079257C">
          <w:rPr>
            <w:rStyle w:val="Hipervnculo"/>
            <w:u w:color="000000"/>
            <w:lang w:val="es-MX"/>
          </w:rPr>
          <w:t>www.dgesum.sep.gob.mx</w:t>
        </w:r>
      </w:hyperlink>
      <w:r w:rsidR="000902A7">
        <w:rPr>
          <w:lang w:val="es-MX"/>
        </w:rPr>
        <w:t xml:space="preserve">. </w:t>
      </w:r>
      <w:r w:rsidR="00C120AE" w:rsidRPr="00B264ED">
        <w:rPr>
          <w:lang w:val="es-MX"/>
        </w:rPr>
        <w:t xml:space="preserve">Asimismo, </w:t>
      </w:r>
      <w:r w:rsidR="00BB7133" w:rsidRPr="00B264ED">
        <w:rPr>
          <w:lang w:val="es-MX"/>
        </w:rPr>
        <w:t>la A</w:t>
      </w:r>
      <w:r w:rsidR="00C120AE" w:rsidRPr="00B264ED">
        <w:rPr>
          <w:lang w:val="es-MX"/>
        </w:rPr>
        <w:t xml:space="preserve">utoridad </w:t>
      </w:r>
      <w:r w:rsidR="00BB7133" w:rsidRPr="00B264ED">
        <w:rPr>
          <w:lang w:val="es-MX"/>
        </w:rPr>
        <w:t>E</w:t>
      </w:r>
      <w:r w:rsidR="00C120AE" w:rsidRPr="00B264ED">
        <w:rPr>
          <w:lang w:val="es-MX"/>
        </w:rPr>
        <w:t>ducativ</w:t>
      </w:r>
      <w:r w:rsidR="00BB7133" w:rsidRPr="00B264ED">
        <w:rPr>
          <w:lang w:val="es-MX"/>
        </w:rPr>
        <w:t>a Estatal y E</w:t>
      </w:r>
      <w:r w:rsidR="00C120AE" w:rsidRPr="00B264ED">
        <w:rPr>
          <w:lang w:val="es-MX"/>
        </w:rPr>
        <w:t>scu</w:t>
      </w:r>
      <w:r w:rsidR="00BB7133" w:rsidRPr="00B264ED">
        <w:rPr>
          <w:lang w:val="es-MX"/>
        </w:rPr>
        <w:t>elas N</w:t>
      </w:r>
      <w:r w:rsidR="00C120AE" w:rsidRPr="00B264ED">
        <w:rPr>
          <w:lang w:val="es-MX"/>
        </w:rPr>
        <w:t xml:space="preserve">ormales del </w:t>
      </w:r>
      <w:r w:rsidR="00093AD2">
        <w:rPr>
          <w:lang w:val="es-MX"/>
        </w:rPr>
        <w:t xml:space="preserve">país </w:t>
      </w:r>
      <w:r w:rsidR="000902A7" w:rsidRPr="00B264ED">
        <w:rPr>
          <w:lang w:val="es-MX"/>
        </w:rPr>
        <w:t>deberán proporcionar a los Comités, de manera completa y oportuna, la información de las actividades de d</w:t>
      </w:r>
      <w:r w:rsidR="00C120AE" w:rsidRPr="00B264ED">
        <w:rPr>
          <w:lang w:val="es-MX"/>
        </w:rPr>
        <w:t>ifusión, a través de,</w:t>
      </w:r>
      <w:r w:rsidR="000902A7" w:rsidRPr="00B264ED">
        <w:rPr>
          <w:lang w:val="es-MX"/>
        </w:rPr>
        <w:t xml:space="preserve"> carte</w:t>
      </w:r>
      <w:r w:rsidR="00C120AE" w:rsidRPr="00B264ED">
        <w:rPr>
          <w:lang w:val="es-MX"/>
        </w:rPr>
        <w:t>les, guías, medios electrónicos</w:t>
      </w:r>
      <w:r w:rsidR="000902A7" w:rsidRPr="00B264ED">
        <w:rPr>
          <w:lang w:val="es-MX"/>
        </w:rPr>
        <w:t xml:space="preserve"> a efecto de que realicen las actividades de contraloría social.</w:t>
      </w:r>
    </w:p>
    <w:p w14:paraId="5AF72777" w14:textId="3572393B" w:rsidR="00F97659" w:rsidRPr="00FB4630" w:rsidRDefault="000902A7" w:rsidP="00B264ED">
      <w:pPr>
        <w:ind w:left="-5" w:right="80"/>
        <w:rPr>
          <w:lang w:val="es-MX"/>
        </w:rPr>
      </w:pPr>
      <w:r w:rsidRPr="00B264ED">
        <w:rPr>
          <w:lang w:val="es-MX"/>
        </w:rPr>
        <w:t xml:space="preserve">Una vez validados y aprobados los documentos del Esquema, la Guía Operativa y el Programa Anual de Trabajo de Contraloría Social por parte de la Secretaría de la Función Pública (SFP), la </w:t>
      </w:r>
      <w:proofErr w:type="spellStart"/>
      <w:r w:rsidR="0055515E" w:rsidRPr="00B264ED">
        <w:rPr>
          <w:lang w:val="es-MX"/>
        </w:rPr>
        <w:t>DGESuM</w:t>
      </w:r>
      <w:proofErr w:type="spellEnd"/>
      <w:r w:rsidRPr="00B264ED">
        <w:rPr>
          <w:lang w:val="es-MX"/>
        </w:rPr>
        <w:t xml:space="preserve"> los difundirá en su página de internet</w:t>
      </w:r>
      <w:r w:rsidR="00BB7133" w:rsidRPr="00B264ED">
        <w:rPr>
          <w:lang w:val="es-MX"/>
        </w:rPr>
        <w:t xml:space="preserve"> </w:t>
      </w:r>
      <w:hyperlink r:id="rId12" w:history="1">
        <w:r w:rsidR="00BB7133" w:rsidRPr="00BB7133">
          <w:rPr>
            <w:rStyle w:val="Hipervnculo"/>
            <w:lang w:val="es-MX"/>
          </w:rPr>
          <w:t>www.dgesum.sep.gob.mx</w:t>
        </w:r>
      </w:hyperlink>
      <w:r w:rsidR="00BB7133" w:rsidRPr="00BB7133">
        <w:rPr>
          <w:lang w:val="es-MX"/>
        </w:rPr>
        <w:t xml:space="preserve">. </w:t>
      </w:r>
      <w:r w:rsidRPr="00B264ED">
        <w:rPr>
          <w:lang w:val="es-MX"/>
        </w:rPr>
        <w:t xml:space="preserve"> y se notificará a la</w:t>
      </w:r>
      <w:r w:rsidR="00BB7133" w:rsidRPr="00B264ED">
        <w:rPr>
          <w:lang w:val="es-MX"/>
        </w:rPr>
        <w:t xml:space="preserve"> Autoridad Educativa Estatal y Escuelas Normales </w:t>
      </w:r>
      <w:r w:rsidRPr="00B264ED">
        <w:rPr>
          <w:lang w:val="es-MX"/>
        </w:rPr>
        <w:t>para</w:t>
      </w:r>
      <w:r w:rsidRPr="00811A03">
        <w:rPr>
          <w:lang w:val="es-MX"/>
        </w:rPr>
        <w:t xml:space="preserve"> hacer</w:t>
      </w:r>
      <w:r w:rsidRPr="00B264ED">
        <w:rPr>
          <w:lang w:val="es-MX"/>
        </w:rPr>
        <w:t xml:space="preserve"> de su conocimiento la liga en donde se pueden consultar dichos documentos.</w:t>
      </w:r>
      <w:r w:rsidR="005D5ACD">
        <w:rPr>
          <w:lang w:val="es-MX"/>
        </w:rPr>
        <w:t xml:space="preserve">           </w:t>
      </w:r>
      <w:r w:rsidR="005D5ACD">
        <w:rPr>
          <w:lang w:val="es-MX"/>
        </w:rPr>
        <w:tab/>
      </w:r>
    </w:p>
    <w:p w14:paraId="376803FE" w14:textId="7346098F" w:rsidR="00281D74" w:rsidRPr="00996C37" w:rsidRDefault="00465E2A" w:rsidP="00996C37">
      <w:pPr>
        <w:pStyle w:val="Prrafodelista"/>
        <w:numPr>
          <w:ilvl w:val="0"/>
          <w:numId w:val="9"/>
        </w:numPr>
        <w:spacing w:after="217" w:line="259" w:lineRule="auto"/>
        <w:jc w:val="left"/>
        <w:rPr>
          <w:lang w:val="es-MX"/>
        </w:rPr>
      </w:pPr>
      <w:r w:rsidRPr="00996C37">
        <w:rPr>
          <w:b/>
          <w:lang w:val="es-MX"/>
        </w:rPr>
        <w:t>Los responsables de organizar la constitución de los Comités y de proporcionar la capacitación y asesoría a los mismos, así como de la captación de sus informes</w:t>
      </w:r>
    </w:p>
    <w:p w14:paraId="2946735C" w14:textId="77777777" w:rsidR="0064571D" w:rsidRDefault="0064571D" w:rsidP="005A6103">
      <w:pPr>
        <w:rPr>
          <w:lang w:val="es-MX"/>
        </w:rPr>
      </w:pPr>
    </w:p>
    <w:p w14:paraId="1DE8B823" w14:textId="77777777" w:rsidR="0064571D" w:rsidRDefault="0064571D" w:rsidP="005A6103">
      <w:pPr>
        <w:rPr>
          <w:lang w:val="es-MX"/>
        </w:rPr>
      </w:pPr>
    </w:p>
    <w:p w14:paraId="32095DF3" w14:textId="77777777" w:rsidR="0064571D" w:rsidRDefault="0064571D" w:rsidP="005A6103">
      <w:pPr>
        <w:rPr>
          <w:lang w:val="es-MX"/>
        </w:rPr>
      </w:pPr>
    </w:p>
    <w:p w14:paraId="3AA90313" w14:textId="2C6613DD" w:rsidR="00281D74" w:rsidRPr="00B264ED" w:rsidRDefault="00281D74" w:rsidP="005A6103">
      <w:pPr>
        <w:rPr>
          <w:lang w:val="es-MX"/>
        </w:rPr>
      </w:pPr>
      <w:r w:rsidRPr="00B264ED">
        <w:rPr>
          <w:lang w:val="es-MX"/>
        </w:rPr>
        <w:t>La</w:t>
      </w:r>
      <w:r w:rsidR="005A6103" w:rsidRPr="005A6103">
        <w:rPr>
          <w:lang w:val="es-MX"/>
        </w:rPr>
        <w:t xml:space="preserve"> Dirección General de Educación Superior para el Magisterio </w:t>
      </w:r>
      <w:proofErr w:type="spellStart"/>
      <w:r w:rsidR="005A6103" w:rsidRPr="005A6103">
        <w:rPr>
          <w:lang w:val="es-MX"/>
        </w:rPr>
        <w:t>DGESuM</w:t>
      </w:r>
      <w:proofErr w:type="spellEnd"/>
      <w:r w:rsidR="005A6103" w:rsidRPr="00B264ED">
        <w:rPr>
          <w:lang w:val="es-MX"/>
        </w:rPr>
        <w:t>,</w:t>
      </w:r>
      <w:r w:rsidR="0064571D">
        <w:rPr>
          <w:lang w:val="es-MX"/>
        </w:rPr>
        <w:t xml:space="preserve"> </w:t>
      </w:r>
      <w:r w:rsidRPr="00B264ED">
        <w:rPr>
          <w:lang w:val="es-MX"/>
        </w:rPr>
        <w:t xml:space="preserve">será responsable de promover e implementar la estrategia de Contraloría Social del Programa de conformidad con los lineamientos de CS y las </w:t>
      </w:r>
      <w:r w:rsidR="005A6103" w:rsidRPr="00B264ED">
        <w:rPr>
          <w:lang w:val="es-MX"/>
        </w:rPr>
        <w:t xml:space="preserve">Reglas de </w:t>
      </w:r>
      <w:r w:rsidR="00B264ED" w:rsidRPr="00B264ED">
        <w:rPr>
          <w:lang w:val="es-MX"/>
        </w:rPr>
        <w:t>Operación</w:t>
      </w:r>
      <w:r w:rsidRPr="00B264ED">
        <w:rPr>
          <w:lang w:val="es-MX"/>
        </w:rPr>
        <w:t>. Las promoción e implementación de la Contraloría Socia</w:t>
      </w:r>
      <w:r w:rsidR="005A6103" w:rsidRPr="00B264ED">
        <w:rPr>
          <w:lang w:val="es-MX"/>
        </w:rPr>
        <w:t>l se realizará con apoyo de la Autoridad Educativa Estatal y Escuelas Normales</w:t>
      </w:r>
      <w:r w:rsidRPr="00B264ED">
        <w:rPr>
          <w:lang w:val="es-MX"/>
        </w:rPr>
        <w:t xml:space="preserve">. </w:t>
      </w:r>
    </w:p>
    <w:p w14:paraId="2F335873" w14:textId="7C5DAC0F" w:rsidR="00281D74" w:rsidRPr="00B264ED" w:rsidRDefault="00281D74" w:rsidP="00B264ED">
      <w:pPr>
        <w:rPr>
          <w:lang w:val="es-MX"/>
        </w:rPr>
      </w:pPr>
      <w:r w:rsidRPr="00B264ED">
        <w:rPr>
          <w:lang w:val="es-MX"/>
        </w:rPr>
        <w:t xml:space="preserve">La </w:t>
      </w:r>
      <w:proofErr w:type="spellStart"/>
      <w:r w:rsidR="005A6103" w:rsidRPr="00B264ED">
        <w:rPr>
          <w:lang w:val="es-MX"/>
        </w:rPr>
        <w:t>DGESuM</w:t>
      </w:r>
      <w:proofErr w:type="spellEnd"/>
      <w:r w:rsidRPr="00B264ED">
        <w:rPr>
          <w:lang w:val="es-MX"/>
        </w:rPr>
        <w:t xml:space="preserve"> desarrollará las estrategias de capacitación y de asesoría dirigidas a </w:t>
      </w:r>
      <w:r w:rsidR="00996587">
        <w:rPr>
          <w:lang w:val="es-MX"/>
        </w:rPr>
        <w:t>la</w:t>
      </w:r>
      <w:r w:rsidR="00A23909" w:rsidRPr="00B264ED">
        <w:rPr>
          <w:lang w:val="es-MX"/>
        </w:rPr>
        <w:t xml:space="preserve"> </w:t>
      </w:r>
      <w:r w:rsidR="00996587" w:rsidRPr="00996587">
        <w:rPr>
          <w:lang w:val="es-MX"/>
        </w:rPr>
        <w:t xml:space="preserve">Autoridad Educativa Estatal y las Escuelas Normales </w:t>
      </w:r>
      <w:r w:rsidR="00A23909" w:rsidRPr="00B264ED">
        <w:rPr>
          <w:lang w:val="es-MX"/>
        </w:rPr>
        <w:t>en</w:t>
      </w:r>
      <w:r w:rsidRPr="00B264ED">
        <w:rPr>
          <w:lang w:val="es-MX"/>
        </w:rPr>
        <w:t xml:space="preserve"> el desarrollo de las actividades de Contraloría Social y en el uso del Sistema Informático de Contraloría Social (SICS). </w:t>
      </w:r>
    </w:p>
    <w:p w14:paraId="0B24DBD3" w14:textId="62937619" w:rsidR="00281D74" w:rsidRPr="00B264ED" w:rsidRDefault="00281D74" w:rsidP="00B264ED">
      <w:pPr>
        <w:rPr>
          <w:lang w:val="es-MX"/>
        </w:rPr>
      </w:pPr>
      <w:r w:rsidRPr="00B264ED">
        <w:rPr>
          <w:lang w:val="es-MX"/>
        </w:rPr>
        <w:t>La</w:t>
      </w:r>
      <w:r w:rsidR="005A6103" w:rsidRPr="00B264ED">
        <w:rPr>
          <w:lang w:val="es-MX"/>
        </w:rPr>
        <w:t xml:space="preserve"> Autoridad Educativa Estatal </w:t>
      </w:r>
      <w:r w:rsidR="001A128D" w:rsidRPr="00B264ED">
        <w:rPr>
          <w:lang w:val="es-MX"/>
        </w:rPr>
        <w:t>y las Escuelas Normales</w:t>
      </w:r>
      <w:r w:rsidRPr="00B264ED">
        <w:rPr>
          <w:lang w:val="es-MX"/>
        </w:rPr>
        <w:t xml:space="preserve"> serán los encargados de promover la conformación del Comité de Contraloría Social y de brindar una adecuada capacitación y asesoría a sus integrantes. </w:t>
      </w:r>
    </w:p>
    <w:p w14:paraId="2011E51A" w14:textId="32535CC1" w:rsidR="00281D74" w:rsidRPr="00B264ED" w:rsidRDefault="00281D74" w:rsidP="00281D74">
      <w:pPr>
        <w:rPr>
          <w:lang w:val="es-MX"/>
        </w:rPr>
      </w:pPr>
      <w:r w:rsidRPr="00B264ED">
        <w:rPr>
          <w:lang w:val="es-MX"/>
        </w:rPr>
        <w:t>Una vez que el Comité de Contraloría Social realice sus actividades de vigilancia deberá generar un Informe de Comité de Contraloría Social el cual será recopilado por</w:t>
      </w:r>
      <w:r w:rsidR="001A128D" w:rsidRPr="00B264ED">
        <w:rPr>
          <w:lang w:val="es-MX"/>
        </w:rPr>
        <w:t xml:space="preserve"> la Autoridad Educativa Estatal y las Escuelas Normales</w:t>
      </w:r>
      <w:r w:rsidRPr="00B264ED">
        <w:rPr>
          <w:lang w:val="es-MX"/>
        </w:rPr>
        <w:t xml:space="preserve"> para su registro en el Sistema Informático de Contraloría Social.  </w:t>
      </w:r>
    </w:p>
    <w:p w14:paraId="069048D9" w14:textId="65B31B66" w:rsidR="00354056" w:rsidRPr="00996C37" w:rsidRDefault="00354056" w:rsidP="00996C37">
      <w:pPr>
        <w:pStyle w:val="Prrafodelista"/>
        <w:numPr>
          <w:ilvl w:val="0"/>
          <w:numId w:val="8"/>
        </w:numPr>
        <w:rPr>
          <w:b/>
          <w:lang w:val="es-MX"/>
        </w:rPr>
      </w:pPr>
      <w:r w:rsidRPr="00996C37">
        <w:rPr>
          <w:b/>
          <w:lang w:val="es-MX"/>
        </w:rPr>
        <w:t>Los mecanismos de seguimiento a las actividades de contraloría social, así como de sus resultados y, en su caso, la vinculación que éstos tendrán con los mecanismos de denuncias existentes.</w:t>
      </w:r>
    </w:p>
    <w:p w14:paraId="4DF18380" w14:textId="24D1254A" w:rsidR="00364AE9" w:rsidRPr="00354056" w:rsidRDefault="00364AE9" w:rsidP="00354056">
      <w:pPr>
        <w:spacing w:after="217" w:line="259" w:lineRule="auto"/>
        <w:ind w:left="1" w:right="0" w:firstLine="0"/>
        <w:jc w:val="left"/>
        <w:rPr>
          <w:lang w:val="es-MX"/>
        </w:rPr>
      </w:pPr>
      <w:r w:rsidRPr="00B264ED">
        <w:rPr>
          <w:lang w:val="es-MX"/>
        </w:rPr>
        <w:tab/>
      </w:r>
      <w:r w:rsidRPr="00B264ED">
        <w:rPr>
          <w:lang w:val="es-MX"/>
        </w:rPr>
        <w:tab/>
      </w:r>
      <w:r w:rsidRPr="00B264ED">
        <w:rPr>
          <w:lang w:val="es-MX"/>
        </w:rPr>
        <w:tab/>
      </w:r>
      <w:r w:rsidRPr="00B264ED">
        <w:rPr>
          <w:lang w:val="es-MX"/>
        </w:rPr>
        <w:tab/>
      </w:r>
      <w:r w:rsidRPr="00B264ED">
        <w:rPr>
          <w:lang w:val="es-MX"/>
        </w:rPr>
        <w:tab/>
      </w:r>
      <w:r w:rsidRPr="00B264ED">
        <w:rPr>
          <w:lang w:val="es-MX"/>
        </w:rPr>
        <w:tab/>
      </w:r>
      <w:r w:rsidRPr="00B264ED">
        <w:rPr>
          <w:lang w:val="es-MX"/>
        </w:rPr>
        <w:tab/>
      </w:r>
      <w:r w:rsidRPr="00B264ED">
        <w:rPr>
          <w:lang w:val="es-MX"/>
        </w:rPr>
        <w:tab/>
      </w:r>
      <w:r w:rsidRPr="00B264ED">
        <w:rPr>
          <w:lang w:val="es-MX"/>
        </w:rPr>
        <w:tab/>
      </w:r>
      <w:r w:rsidRPr="00B264ED">
        <w:rPr>
          <w:lang w:val="es-MX"/>
        </w:rPr>
        <w:tab/>
        <w:t xml:space="preserve">    </w:t>
      </w:r>
    </w:p>
    <w:p w14:paraId="0107237E" w14:textId="77777777" w:rsidR="00B264ED" w:rsidRDefault="00364AE9" w:rsidP="00364AE9">
      <w:pPr>
        <w:ind w:left="0" w:right="80" w:firstLine="0"/>
        <w:rPr>
          <w:lang w:val="es-ES"/>
        </w:rPr>
      </w:pPr>
      <w:r w:rsidRPr="00364AE9">
        <w:rPr>
          <w:lang w:val="es-ES"/>
        </w:rPr>
        <w:t xml:space="preserve">La </w:t>
      </w:r>
      <w:proofErr w:type="spellStart"/>
      <w:r>
        <w:rPr>
          <w:lang w:val="es-ES"/>
        </w:rPr>
        <w:t>DGESuM</w:t>
      </w:r>
      <w:proofErr w:type="spellEnd"/>
      <w:r w:rsidRPr="00364AE9">
        <w:rPr>
          <w:lang w:val="es-ES"/>
        </w:rPr>
        <w:t xml:space="preserve"> coordinará y dará seguimiento a las actividades de la Contraloría Social de las </w:t>
      </w:r>
      <w:r>
        <w:rPr>
          <w:lang w:val="es-ES"/>
        </w:rPr>
        <w:t>Autoridades</w:t>
      </w:r>
      <w:r w:rsidR="000F1BDB">
        <w:rPr>
          <w:lang w:val="es-ES"/>
        </w:rPr>
        <w:t xml:space="preserve"> Estatales Educativas y Escuelas Normales </w:t>
      </w:r>
      <w:r w:rsidRPr="00364AE9">
        <w:rPr>
          <w:lang w:val="es-ES"/>
        </w:rPr>
        <w:t>verificando el cumplimiento del Programa Anual de Trabajo de Contraloría Social, Programa Estatal de Trabajo de Contraloría Social; asimismo supervisará el registro de información en el Sistema Informático de Contraloría Social</w:t>
      </w:r>
    </w:p>
    <w:p w14:paraId="34BF8948" w14:textId="277650D1" w:rsidR="00364AE9" w:rsidRPr="00364AE9" w:rsidRDefault="00364AE9" w:rsidP="00364AE9">
      <w:pPr>
        <w:ind w:left="0" w:right="80" w:firstLine="0"/>
        <w:rPr>
          <w:lang w:val="es-ES"/>
        </w:rPr>
      </w:pPr>
      <w:r w:rsidRPr="00364AE9">
        <w:rPr>
          <w:lang w:val="es-ES"/>
        </w:rPr>
        <w:t xml:space="preserve">Derivado del seguimiento a las actividades de Contraloría social, la </w:t>
      </w:r>
      <w:proofErr w:type="spellStart"/>
      <w:r w:rsidR="000F1BDB">
        <w:rPr>
          <w:lang w:val="es-ES"/>
        </w:rPr>
        <w:t>DGESuM</w:t>
      </w:r>
      <w:proofErr w:type="spellEnd"/>
      <w:r w:rsidRPr="00364AE9">
        <w:rPr>
          <w:lang w:val="es-ES"/>
        </w:rPr>
        <w:t xml:space="preserve"> realizará un Informe de Resultados con acciones de mejora y lo enviará a la Coordinación de Vinculación con Organizaciones Sociales y Civiles</w:t>
      </w:r>
    </w:p>
    <w:p w14:paraId="7AEAF9B1" w14:textId="77777777" w:rsidR="00364AE9" w:rsidRPr="00364AE9" w:rsidRDefault="00364AE9" w:rsidP="00364AE9">
      <w:pPr>
        <w:ind w:left="0" w:right="80" w:firstLine="0"/>
        <w:rPr>
          <w:lang w:val="es-ES"/>
        </w:rPr>
      </w:pPr>
      <w:r w:rsidRPr="00364AE9">
        <w:rPr>
          <w:lang w:val="es-ES"/>
        </w:rPr>
        <w:t xml:space="preserve">Procedente de las acciones de vigilancia y en caso de encontrarse irregularidades podrán presentarse quejas o denuncias a través de los siguientes mecanismos: </w:t>
      </w:r>
    </w:p>
    <w:p w14:paraId="16093FC6" w14:textId="77777777" w:rsidR="00364AE9" w:rsidRPr="00364AE9" w:rsidRDefault="00364AE9" w:rsidP="00364AE9">
      <w:pPr>
        <w:numPr>
          <w:ilvl w:val="0"/>
          <w:numId w:val="6"/>
        </w:numPr>
        <w:ind w:right="80"/>
        <w:rPr>
          <w:lang w:val="es-ES"/>
        </w:rPr>
      </w:pPr>
      <w:r w:rsidRPr="00364AE9">
        <w:rPr>
          <w:lang w:val="es-ES"/>
        </w:rPr>
        <w:t>Denuncia Ciudadana de la Corrupción (SIDEC): https//sidec.funcionpublica.gob.mx/#!</w:t>
      </w:r>
    </w:p>
    <w:p w14:paraId="6A543E13" w14:textId="7EEA5B2E" w:rsidR="0064571D" w:rsidRDefault="0064571D" w:rsidP="0064571D">
      <w:pPr>
        <w:ind w:left="720" w:right="80" w:firstLine="0"/>
        <w:rPr>
          <w:lang w:val="es-ES"/>
        </w:rPr>
      </w:pPr>
    </w:p>
    <w:p w14:paraId="7FB8F51C" w14:textId="75A027AF" w:rsidR="0064571D" w:rsidRDefault="0064571D" w:rsidP="0064571D">
      <w:pPr>
        <w:ind w:left="720" w:right="80" w:firstLine="0"/>
        <w:rPr>
          <w:lang w:val="es-ES"/>
        </w:rPr>
      </w:pPr>
    </w:p>
    <w:p w14:paraId="1C1F4FCD" w14:textId="77777777" w:rsidR="0064571D" w:rsidRPr="0064571D" w:rsidRDefault="0064571D" w:rsidP="0064571D">
      <w:pPr>
        <w:ind w:left="720" w:right="80" w:firstLine="0"/>
        <w:rPr>
          <w:lang w:val="es-ES"/>
        </w:rPr>
      </w:pPr>
    </w:p>
    <w:p w14:paraId="7BE049AC" w14:textId="65CFA75B" w:rsidR="00364AE9" w:rsidRPr="00364AE9" w:rsidRDefault="00364AE9" w:rsidP="00364AE9">
      <w:pPr>
        <w:numPr>
          <w:ilvl w:val="0"/>
          <w:numId w:val="6"/>
        </w:numPr>
        <w:ind w:right="80"/>
        <w:rPr>
          <w:lang w:val="es-ES"/>
        </w:rPr>
      </w:pPr>
      <w:r w:rsidRPr="00364AE9">
        <w:rPr>
          <w:lang w:val="es-ES"/>
        </w:rPr>
        <w:t xml:space="preserve">Vía correspondencia: Dirección General de Denuncias e Investigaciones de la Secretaría de la Función Pública en Av. Insurgentes Sur No. 1735, Piso 2 Ala Norte, Guadalupe </w:t>
      </w:r>
      <w:proofErr w:type="spellStart"/>
      <w:r w:rsidRPr="00364AE9">
        <w:rPr>
          <w:lang w:val="es-ES"/>
        </w:rPr>
        <w:t>Inn</w:t>
      </w:r>
      <w:proofErr w:type="spellEnd"/>
      <w:r w:rsidRPr="00364AE9">
        <w:rPr>
          <w:lang w:val="es-ES"/>
        </w:rPr>
        <w:t>, Álvaro Obregón, CP 01020, Ciudad de México.</w:t>
      </w:r>
    </w:p>
    <w:p w14:paraId="667734E8" w14:textId="77777777" w:rsidR="00364AE9" w:rsidRPr="00364AE9" w:rsidRDefault="00364AE9" w:rsidP="00364AE9">
      <w:pPr>
        <w:numPr>
          <w:ilvl w:val="0"/>
          <w:numId w:val="6"/>
        </w:numPr>
        <w:ind w:right="80"/>
        <w:rPr>
          <w:lang w:val="es-ES"/>
        </w:rPr>
      </w:pPr>
      <w:r w:rsidRPr="00364AE9">
        <w:rPr>
          <w:lang w:val="es-ES"/>
        </w:rPr>
        <w:t>Vía telefónica: En el interior de la República al 800 11 28 700 y en la Ciudad de México 55 2000 2000.</w:t>
      </w:r>
    </w:p>
    <w:p w14:paraId="06359801" w14:textId="77777777" w:rsidR="00364AE9" w:rsidRPr="00364AE9" w:rsidRDefault="00364AE9" w:rsidP="00364AE9">
      <w:pPr>
        <w:numPr>
          <w:ilvl w:val="0"/>
          <w:numId w:val="6"/>
        </w:numPr>
        <w:ind w:right="80"/>
        <w:rPr>
          <w:lang w:val="es-ES"/>
        </w:rPr>
      </w:pPr>
      <w:r w:rsidRPr="00364AE9">
        <w:rPr>
          <w:lang w:val="es-ES"/>
        </w:rPr>
        <w:t xml:space="preserve">Presencial: En el módulo 3 de la SFP en Av. Insurgentes Sur No. 1735, PB, Guadalupe </w:t>
      </w:r>
      <w:proofErr w:type="spellStart"/>
      <w:r w:rsidRPr="00364AE9">
        <w:rPr>
          <w:lang w:val="es-ES"/>
        </w:rPr>
        <w:t>Inn</w:t>
      </w:r>
      <w:proofErr w:type="spellEnd"/>
      <w:r w:rsidRPr="00364AE9">
        <w:rPr>
          <w:lang w:val="es-ES"/>
        </w:rPr>
        <w:t>, Álvaro Obregón, CP 01020, Ciudad de México.</w:t>
      </w:r>
    </w:p>
    <w:p w14:paraId="51150B2B" w14:textId="77777777" w:rsidR="00364AE9" w:rsidRPr="00364AE9" w:rsidRDefault="00364AE9" w:rsidP="00364AE9">
      <w:pPr>
        <w:numPr>
          <w:ilvl w:val="0"/>
          <w:numId w:val="6"/>
        </w:numPr>
        <w:ind w:right="80"/>
        <w:rPr>
          <w:lang w:val="es-ES"/>
        </w:rPr>
      </w:pPr>
      <w:r w:rsidRPr="00364AE9">
        <w:rPr>
          <w:lang w:val="es-ES"/>
        </w:rPr>
        <w:t>Aplicación (App) “Denuncia Ciudadana de la Corrupción”</w:t>
      </w:r>
    </w:p>
    <w:p w14:paraId="3DC08EB8" w14:textId="77777777" w:rsidR="00FE5224" w:rsidRPr="00FE5224" w:rsidRDefault="00FE5224" w:rsidP="00FE5224">
      <w:pPr>
        <w:numPr>
          <w:ilvl w:val="0"/>
          <w:numId w:val="7"/>
        </w:numPr>
        <w:ind w:right="80"/>
        <w:rPr>
          <w:b/>
          <w:bCs/>
          <w:lang w:val="es-MX"/>
        </w:rPr>
      </w:pPr>
      <w:r w:rsidRPr="00FE5224">
        <w:rPr>
          <w:b/>
          <w:bCs/>
          <w:lang w:val="es-MX"/>
        </w:rPr>
        <w:t>Órgano Interno de Control (OIC)</w:t>
      </w:r>
    </w:p>
    <w:p w14:paraId="1F300F6C" w14:textId="77777777" w:rsidR="00FE5224" w:rsidRPr="00FE5224" w:rsidRDefault="00FE5224" w:rsidP="00FE5224">
      <w:pPr>
        <w:numPr>
          <w:ilvl w:val="0"/>
          <w:numId w:val="7"/>
        </w:numPr>
        <w:ind w:right="80"/>
        <w:rPr>
          <w:lang w:val="es-MX"/>
        </w:rPr>
      </w:pPr>
      <w:r w:rsidRPr="00FE5224">
        <w:rPr>
          <w:lang w:val="es-MX"/>
        </w:rPr>
        <w:t>Si desea presentar alguna queja o denuncia o sugerencia lo podrá hacer a través    del Órgano Interno de Control en la SEP o, usted puede:</w:t>
      </w:r>
    </w:p>
    <w:p w14:paraId="11CC6F44" w14:textId="7BC47C9C" w:rsidR="00FE5224" w:rsidRPr="00FE5224" w:rsidRDefault="00941A83" w:rsidP="00FE5224">
      <w:pPr>
        <w:numPr>
          <w:ilvl w:val="0"/>
          <w:numId w:val="7"/>
        </w:numPr>
        <w:ind w:right="80"/>
        <w:rPr>
          <w:lang w:val="es-ES"/>
        </w:rPr>
      </w:pPr>
      <w:r>
        <w:rPr>
          <w:lang w:val="es-ES"/>
        </w:rPr>
        <w:t>Comunicarse a los teléfonos:</w:t>
      </w:r>
      <w:r w:rsidR="00FE5224" w:rsidRPr="00FE5224">
        <w:rPr>
          <w:lang w:val="es-ES"/>
        </w:rPr>
        <w:t xml:space="preserve"> (55) 36 01 86 50 (en la Ciudad de México) extensiones 66224 (exclusivo denuncias de funcionarios públicos de la SEP), 66227, 66242, 66243 y 66244, del interior de la República 01 800 288 66 88 LADA SIN COSTO, en un horario 9:00 a 15:00 y de 16:00 a 18:00 horas, de </w:t>
      </w:r>
      <w:proofErr w:type="gramStart"/>
      <w:r w:rsidR="00FE5224" w:rsidRPr="00FE5224">
        <w:rPr>
          <w:lang w:val="es-ES"/>
        </w:rPr>
        <w:t>Lunes</w:t>
      </w:r>
      <w:proofErr w:type="gramEnd"/>
      <w:r w:rsidR="00FE5224" w:rsidRPr="00FE5224">
        <w:rPr>
          <w:lang w:val="es-ES"/>
        </w:rPr>
        <w:t xml:space="preserve"> a Viernes.</w:t>
      </w:r>
    </w:p>
    <w:p w14:paraId="6AD52CB0" w14:textId="77777777" w:rsidR="00FE5224" w:rsidRPr="00FE5224" w:rsidRDefault="00FE5224" w:rsidP="00FE5224">
      <w:pPr>
        <w:numPr>
          <w:ilvl w:val="0"/>
          <w:numId w:val="7"/>
        </w:numPr>
        <w:ind w:right="80"/>
        <w:rPr>
          <w:lang w:val="es-MX"/>
        </w:rPr>
      </w:pPr>
      <w:r w:rsidRPr="00FE5224">
        <w:rPr>
          <w:lang w:val="es-ES"/>
        </w:rPr>
        <w:t xml:space="preserve">Acudir de manera personal dentro del referido horario, a las oficinas que ocupa el Área de Quejas del Órgano Interno de Control, ubicado en: Av. Universidad 1074, Col. </w:t>
      </w:r>
      <w:proofErr w:type="spellStart"/>
      <w:r w:rsidRPr="00FE5224">
        <w:rPr>
          <w:lang w:val="es-ES"/>
        </w:rPr>
        <w:t>Xoco</w:t>
      </w:r>
      <w:proofErr w:type="spellEnd"/>
      <w:r w:rsidRPr="00FE5224">
        <w:rPr>
          <w:lang w:val="es-ES"/>
        </w:rPr>
        <w:t xml:space="preserve">, C.P. 03330, Alcaldía Benito Juárez en un horario de 9:00 a.m. a 15:00 horas. </w:t>
      </w:r>
    </w:p>
    <w:p w14:paraId="0F20437E" w14:textId="77777777" w:rsidR="00FE5224" w:rsidRPr="00FE5224" w:rsidRDefault="00FE5224" w:rsidP="00FE5224">
      <w:pPr>
        <w:numPr>
          <w:ilvl w:val="0"/>
          <w:numId w:val="7"/>
        </w:numPr>
        <w:ind w:right="80"/>
        <w:rPr>
          <w:lang w:val="es-ES"/>
        </w:rPr>
      </w:pPr>
      <w:r w:rsidRPr="00FE5224">
        <w:rPr>
          <w:lang w:val="es-ES"/>
        </w:rPr>
        <w:t>Ingresar su escrito en la Oficialía de Partes, localizada en el referido domicilio de las 9:00 a 15:00 horas</w:t>
      </w:r>
    </w:p>
    <w:p w14:paraId="54A722DA" w14:textId="77777777" w:rsidR="00FE5224" w:rsidRPr="00FE5224" w:rsidRDefault="00FE5224" w:rsidP="00FE5224">
      <w:pPr>
        <w:numPr>
          <w:ilvl w:val="0"/>
          <w:numId w:val="7"/>
        </w:numPr>
        <w:ind w:right="80"/>
        <w:rPr>
          <w:b/>
          <w:bCs/>
          <w:lang w:val="es-MX"/>
        </w:rPr>
      </w:pPr>
      <w:r w:rsidRPr="00FE5224">
        <w:rPr>
          <w:b/>
          <w:bCs/>
          <w:lang w:val="es-MX"/>
        </w:rPr>
        <w:t>Órgano Estatales de Control (OEC)</w:t>
      </w:r>
    </w:p>
    <w:p w14:paraId="2B6C0A26" w14:textId="2E4F0526" w:rsidR="00FE5224" w:rsidRPr="00F07D9E" w:rsidRDefault="00F07D9E" w:rsidP="00FE5224">
      <w:pPr>
        <w:ind w:left="0" w:right="80" w:firstLine="0"/>
        <w:rPr>
          <w:b/>
          <w:bCs/>
          <w:lang w:val="es-MX"/>
        </w:rPr>
      </w:pPr>
      <w:r>
        <w:rPr>
          <w:b/>
          <w:bCs/>
          <w:lang w:val="es-MX"/>
        </w:rPr>
        <w:t xml:space="preserve">               </w:t>
      </w:r>
      <w:r w:rsidR="00941A83">
        <w:rPr>
          <w:b/>
          <w:bCs/>
          <w:lang w:val="es-MX"/>
        </w:rPr>
        <w:t xml:space="preserve">  </w:t>
      </w:r>
      <w:r>
        <w:rPr>
          <w:b/>
          <w:bCs/>
          <w:lang w:val="es-MX"/>
        </w:rPr>
        <w:t xml:space="preserve">  </w:t>
      </w:r>
      <w:r w:rsidR="00FE5224" w:rsidRPr="00FE5224">
        <w:rPr>
          <w:b/>
          <w:bCs/>
          <w:lang w:val="es-MX"/>
        </w:rPr>
        <w:t xml:space="preserve">Dirección General de </w:t>
      </w:r>
      <w:r w:rsidR="00FE5224" w:rsidRPr="00FE5224">
        <w:rPr>
          <w:b/>
          <w:bCs/>
          <w:lang w:val="es-ES_tradnl"/>
        </w:rPr>
        <w:t>Educación Superior para el Magisterio</w:t>
      </w:r>
      <w:r w:rsidR="00FE5224" w:rsidRPr="00FE5224">
        <w:rPr>
          <w:lang w:val="es-MX"/>
        </w:rPr>
        <w:t>.</w:t>
      </w:r>
    </w:p>
    <w:p w14:paraId="1F4826CA" w14:textId="77777777" w:rsidR="0064571D" w:rsidRDefault="0064571D" w:rsidP="0064571D">
      <w:pPr>
        <w:ind w:left="0" w:right="80" w:firstLine="0"/>
        <w:rPr>
          <w:lang w:val="es-ES"/>
        </w:rPr>
      </w:pPr>
    </w:p>
    <w:p w14:paraId="0C7547BF" w14:textId="77777777" w:rsidR="0064571D" w:rsidRDefault="0064571D" w:rsidP="0064571D">
      <w:pPr>
        <w:ind w:left="0" w:right="80" w:firstLine="0"/>
        <w:rPr>
          <w:lang w:val="es-ES"/>
        </w:rPr>
      </w:pPr>
    </w:p>
    <w:p w14:paraId="7340E8EB" w14:textId="77777777" w:rsidR="0064571D" w:rsidRDefault="0064571D" w:rsidP="0064571D">
      <w:pPr>
        <w:ind w:left="0" w:right="80" w:firstLine="0"/>
        <w:rPr>
          <w:lang w:val="es-ES"/>
        </w:rPr>
      </w:pPr>
    </w:p>
    <w:p w14:paraId="6ACE27DF" w14:textId="0A4E2728" w:rsidR="00FE5224" w:rsidRPr="00F07D9E" w:rsidRDefault="00FE5224" w:rsidP="0064571D">
      <w:pPr>
        <w:ind w:left="0" w:right="80" w:firstLine="0"/>
        <w:rPr>
          <w:lang w:val="es-MX"/>
        </w:rPr>
      </w:pPr>
      <w:r w:rsidRPr="00FE5224">
        <w:rPr>
          <w:lang w:val="es-ES"/>
        </w:rPr>
        <w:t>Av. Universidad N° 1200 piso 5 sector 5-12</w:t>
      </w:r>
      <w:r w:rsidR="00F07D9E">
        <w:rPr>
          <w:lang w:val="es-MX"/>
        </w:rPr>
        <w:t xml:space="preserve">, Colonia </w:t>
      </w:r>
      <w:proofErr w:type="spellStart"/>
      <w:r w:rsidR="00F07D9E">
        <w:rPr>
          <w:lang w:val="es-MX"/>
        </w:rPr>
        <w:t>Xoco</w:t>
      </w:r>
      <w:proofErr w:type="spellEnd"/>
      <w:r w:rsidR="00F07D9E">
        <w:rPr>
          <w:lang w:val="es-MX"/>
        </w:rPr>
        <w:t xml:space="preserve">, Alcaldía Benito Juarez             C.P   03330 Ciudad de </w:t>
      </w:r>
      <w:proofErr w:type="spellStart"/>
      <w:r w:rsidR="00F07D9E">
        <w:rPr>
          <w:lang w:val="es-MX"/>
        </w:rPr>
        <w:t>Mexico</w:t>
      </w:r>
      <w:proofErr w:type="spellEnd"/>
      <w:r w:rsidR="00F07D9E">
        <w:rPr>
          <w:lang w:val="es-MX"/>
        </w:rPr>
        <w:t xml:space="preserve">.                  </w:t>
      </w:r>
    </w:p>
    <w:p w14:paraId="01DC8E93" w14:textId="525C479F" w:rsidR="00FE5224" w:rsidRPr="00FE5224" w:rsidRDefault="00FE5224" w:rsidP="00FE5224">
      <w:pPr>
        <w:ind w:left="0" w:right="80" w:firstLine="0"/>
        <w:rPr>
          <w:lang w:val="es-MX"/>
        </w:rPr>
      </w:pPr>
      <w:r w:rsidRPr="00FE5224">
        <w:rPr>
          <w:lang w:val="es-MX"/>
        </w:rPr>
        <w:tab/>
      </w:r>
      <w:r w:rsidR="00F07D9E">
        <w:rPr>
          <w:lang w:val="es-MX"/>
        </w:rPr>
        <w:t xml:space="preserve">     </w:t>
      </w:r>
      <w:r w:rsidRPr="00FE5224">
        <w:rPr>
          <w:lang w:val="es-MX"/>
        </w:rPr>
        <w:t xml:space="preserve">Conmutador: 55 3600 2511, ext. 53553 </w:t>
      </w:r>
    </w:p>
    <w:p w14:paraId="05565AEC" w14:textId="778652A4" w:rsidR="00FE5224" w:rsidRPr="00FE5224" w:rsidRDefault="00FE5224" w:rsidP="00FE5224">
      <w:pPr>
        <w:ind w:left="0" w:right="80" w:firstLine="0"/>
        <w:rPr>
          <w:lang w:val="es-ES"/>
        </w:rPr>
      </w:pPr>
      <w:r w:rsidRPr="00FE5224">
        <w:rPr>
          <w:lang w:val="es-MX"/>
        </w:rPr>
        <w:tab/>
      </w:r>
      <w:r w:rsidR="00F07D9E">
        <w:rPr>
          <w:lang w:val="es-MX"/>
        </w:rPr>
        <w:t xml:space="preserve">    </w:t>
      </w:r>
      <w:r w:rsidRPr="00FE5224">
        <w:rPr>
          <w:lang w:val="es-MX"/>
        </w:rPr>
        <w:t xml:space="preserve">Horario de atención al público: 9:00 a 18:00 </w:t>
      </w:r>
      <w:proofErr w:type="spellStart"/>
      <w:r w:rsidRPr="00FE5224">
        <w:rPr>
          <w:lang w:val="es-MX"/>
        </w:rPr>
        <w:t>hrs</w:t>
      </w:r>
      <w:proofErr w:type="spellEnd"/>
      <w:r w:rsidRPr="00FE5224">
        <w:rPr>
          <w:lang w:val="es-MX"/>
        </w:rPr>
        <w:t>.</w:t>
      </w:r>
    </w:p>
    <w:p w14:paraId="5CEAC815" w14:textId="19593B3B" w:rsidR="00FE5224" w:rsidRPr="00FE5224" w:rsidRDefault="00F07D9E" w:rsidP="00FE5224">
      <w:pPr>
        <w:ind w:left="0" w:right="80" w:firstLine="0"/>
        <w:rPr>
          <w:lang w:val="es-MX"/>
        </w:rPr>
      </w:pPr>
      <w:r>
        <w:rPr>
          <w:lang w:val="es-MX"/>
        </w:rPr>
        <w:t xml:space="preserve">               </w:t>
      </w:r>
      <w:r w:rsidR="00FE5224" w:rsidRPr="00FE5224">
        <w:rPr>
          <w:lang w:val="es-MX"/>
        </w:rPr>
        <w:t xml:space="preserve">Dirección electrónica:  </w:t>
      </w:r>
      <w:hyperlink r:id="rId13" w:history="1">
        <w:r w:rsidR="00FE5224" w:rsidRPr="00FE5224">
          <w:rPr>
            <w:rStyle w:val="Hipervnculo"/>
            <w:lang w:val="es-ES"/>
          </w:rPr>
          <w:t>dgesum@sep.gob.mx</w:t>
        </w:r>
      </w:hyperlink>
      <w:r w:rsidR="00FE5224" w:rsidRPr="00FE5224">
        <w:rPr>
          <w:lang w:val="es-MX"/>
        </w:rPr>
        <w:t xml:space="preserve"> </w:t>
      </w:r>
    </w:p>
    <w:p w14:paraId="75CCA979" w14:textId="716B2B5F" w:rsidR="00FB4346" w:rsidRPr="006640AA" w:rsidRDefault="00364AE9" w:rsidP="006640AA">
      <w:pPr>
        <w:ind w:left="0" w:right="80" w:firstLine="0"/>
        <w:rPr>
          <w:lang w:val="es-ES"/>
        </w:rPr>
      </w:pPr>
      <w:r w:rsidRPr="00364AE9">
        <w:rPr>
          <w:lang w:val="es-ES"/>
        </w:rPr>
        <w:t xml:space="preserve">La Instancia Normativa y la Instancia Ejecutora darán a conocer los mecanismos de captación y atención de quejas y denuncias y orientarán en su presentación. </w:t>
      </w:r>
      <w:r w:rsidR="005D5ACD" w:rsidRPr="00193428">
        <w:rPr>
          <w:lang w:val="es-MX"/>
        </w:rPr>
        <w:tab/>
      </w:r>
      <w:r w:rsidR="005D5ACD" w:rsidRPr="00193428">
        <w:rPr>
          <w:lang w:val="es-MX"/>
        </w:rPr>
        <w:tab/>
      </w:r>
      <w:r w:rsidR="005D5ACD" w:rsidRPr="00193428">
        <w:rPr>
          <w:lang w:val="es-MX"/>
        </w:rPr>
        <w:tab/>
      </w:r>
    </w:p>
    <w:p w14:paraId="1BA4AD01" w14:textId="6C00C280" w:rsidR="00996C37" w:rsidRPr="00996C37" w:rsidRDefault="00996C37" w:rsidP="00996C37">
      <w:pPr>
        <w:pStyle w:val="Prrafodelista"/>
        <w:numPr>
          <w:ilvl w:val="0"/>
          <w:numId w:val="8"/>
        </w:numPr>
        <w:rPr>
          <w:b/>
          <w:lang w:val="es-MX"/>
        </w:rPr>
      </w:pPr>
      <w:r w:rsidRPr="00996C37">
        <w:rPr>
          <w:b/>
          <w:lang w:val="es-MX"/>
        </w:rPr>
        <w:t>Los mecanismos de seguimiento a las actividades de contraloría social, así como de sus resultados y, en su caso, la vinculación que éstos tendrán con los mecanismos de denuncias existentes.</w:t>
      </w:r>
    </w:p>
    <w:p w14:paraId="23265223" w14:textId="77777777" w:rsidR="0064571D" w:rsidRDefault="0064571D" w:rsidP="006640AA">
      <w:pPr>
        <w:rPr>
          <w:lang w:val="es-MX"/>
        </w:rPr>
      </w:pPr>
    </w:p>
    <w:p w14:paraId="1848CEC9" w14:textId="0699B1DF" w:rsidR="006640AA" w:rsidRPr="00B264ED" w:rsidRDefault="006640AA" w:rsidP="006640AA">
      <w:pPr>
        <w:rPr>
          <w:lang w:val="es-MX"/>
        </w:rPr>
      </w:pPr>
      <w:r w:rsidRPr="00B264ED">
        <w:rPr>
          <w:lang w:val="es-MX"/>
        </w:rPr>
        <w:t>Para la implementación del programa,</w:t>
      </w:r>
      <w:r w:rsidR="00633562">
        <w:rPr>
          <w:lang w:val="es-MX"/>
        </w:rPr>
        <w:t xml:space="preserve"> </w:t>
      </w:r>
      <w:r w:rsidRPr="00B264ED">
        <w:rPr>
          <w:lang w:val="es-MX"/>
        </w:rPr>
        <w:t xml:space="preserve">la </w:t>
      </w:r>
      <w:proofErr w:type="spellStart"/>
      <w:r w:rsidRPr="00B264ED">
        <w:rPr>
          <w:lang w:val="es-MX"/>
        </w:rPr>
        <w:t>DGESuM</w:t>
      </w:r>
      <w:proofErr w:type="spellEnd"/>
      <w:r w:rsidRPr="00B264ED">
        <w:rPr>
          <w:lang w:val="es-MX"/>
        </w:rPr>
        <w:t xml:space="preserve"> y las Autoridades Estatales </w:t>
      </w:r>
      <w:r w:rsidR="0064571D">
        <w:rPr>
          <w:lang w:val="es-MX"/>
        </w:rPr>
        <w:t xml:space="preserve">Educativas y Escuelas Normales </w:t>
      </w:r>
      <w:r w:rsidRPr="00B264ED">
        <w:rPr>
          <w:lang w:val="es-MX"/>
        </w:rPr>
        <w:t xml:space="preserve">firman un Acuerdo o Convenio en el cual se incluye una cláusula de Contraloría Social en donde las partes se comprometen a promover la Contraloría Social. </w:t>
      </w:r>
    </w:p>
    <w:p w14:paraId="1ADC389E" w14:textId="47F9103C" w:rsidR="006640AA" w:rsidRPr="00B264ED" w:rsidRDefault="006640AA" w:rsidP="007A4010">
      <w:pPr>
        <w:rPr>
          <w:lang w:val="es-MX"/>
        </w:rPr>
      </w:pPr>
      <w:r w:rsidRPr="00B264ED">
        <w:rPr>
          <w:lang w:val="es-MX"/>
        </w:rPr>
        <w:t xml:space="preserve">Asimismo, en el Programa Estatal de Trabajo de Contraloría Social se establecerán las actividades a desarrollar por </w:t>
      </w:r>
      <w:r w:rsidR="007A4010" w:rsidRPr="00B264ED">
        <w:rPr>
          <w:lang w:val="es-MX"/>
        </w:rPr>
        <w:t>las Autoridades Estatales Educativas y Escuelas Normales.</w:t>
      </w:r>
    </w:p>
    <w:p w14:paraId="0D74C3D1" w14:textId="0FA6BAF7" w:rsidR="006640AA" w:rsidRPr="00B264ED" w:rsidRDefault="007A4010" w:rsidP="006640AA">
      <w:pPr>
        <w:rPr>
          <w:lang w:val="es-MX"/>
        </w:rPr>
      </w:pPr>
      <w:r w:rsidRPr="00B264ED">
        <w:rPr>
          <w:lang w:val="es-MX"/>
        </w:rPr>
        <w:t>Las Autoridades Estatales Educativas y Escuelas Normales;</w:t>
      </w:r>
      <w:r w:rsidR="006640AA" w:rsidRPr="00B264ED">
        <w:rPr>
          <w:lang w:val="es-MX"/>
        </w:rPr>
        <w:t xml:space="preserve"> para el cumplimiento de sus funciones de difusión, capacitación, asesoría, recopilación de informes y captación y atención de quejas y denuncias podrán convenir el apoyo de los Órganos Estatales de Control con base en los acuerdos de colaboración correspondientes. </w:t>
      </w:r>
    </w:p>
    <w:p w14:paraId="5388E82A" w14:textId="77777777" w:rsidR="006640AA" w:rsidRPr="00B264ED" w:rsidRDefault="006640AA" w:rsidP="0064571D">
      <w:pPr>
        <w:ind w:left="0" w:firstLine="0"/>
        <w:rPr>
          <w:lang w:val="es-MX"/>
        </w:rPr>
      </w:pPr>
      <w:bookmarkStart w:id="0" w:name="_GoBack"/>
      <w:bookmarkEnd w:id="0"/>
    </w:p>
    <w:sectPr w:rsidR="006640AA" w:rsidRPr="00B264ED">
      <w:headerReference w:type="even" r:id="rId14"/>
      <w:headerReference w:type="default" r:id="rId15"/>
      <w:footerReference w:type="even" r:id="rId16"/>
      <w:footerReference w:type="default" r:id="rId17"/>
      <w:headerReference w:type="first" r:id="rId18"/>
      <w:footerReference w:type="first" r:id="rId19"/>
      <w:pgSz w:w="12240" w:h="15840"/>
      <w:pgMar w:top="901" w:right="1040" w:bottom="1366"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7DA5" w14:textId="77777777" w:rsidR="00533763" w:rsidRDefault="00533763">
      <w:pPr>
        <w:spacing w:after="0" w:line="240" w:lineRule="auto"/>
      </w:pPr>
      <w:r>
        <w:separator/>
      </w:r>
    </w:p>
  </w:endnote>
  <w:endnote w:type="continuationSeparator" w:id="0">
    <w:p w14:paraId="1CCCF91A" w14:textId="77777777" w:rsidR="00533763" w:rsidRDefault="0053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957D" w14:textId="77777777" w:rsidR="00F97659" w:rsidRPr="00FB4630" w:rsidRDefault="007D593A">
    <w:pPr>
      <w:spacing w:after="15" w:line="238" w:lineRule="auto"/>
      <w:ind w:left="1203" w:right="1209" w:firstLine="0"/>
      <w:jc w:val="center"/>
      <w:rPr>
        <w:lang w:val="es-MX"/>
      </w:rPr>
    </w:pPr>
    <w:r w:rsidRPr="00FB4630">
      <w:rPr>
        <w:rFonts w:ascii="Bookman Old Style" w:eastAsia="Bookman Old Style" w:hAnsi="Bookman Old Style" w:cs="Bookman Old Style"/>
        <w:color w:val="9D2449"/>
        <w:sz w:val="14"/>
        <w:lang w:val="es-MX"/>
      </w:rPr>
      <w:t xml:space="preserve">DIRECCIÓN GENERAL DE EDUCACIÓN SUPERIOR PARA PROFESIONALES DE LA </w:t>
    </w:r>
    <w:proofErr w:type="gramStart"/>
    <w:r w:rsidRPr="00FB4630">
      <w:rPr>
        <w:rFonts w:ascii="Bookman Old Style" w:eastAsia="Bookman Old Style" w:hAnsi="Bookman Old Style" w:cs="Bookman Old Style"/>
        <w:color w:val="9D2449"/>
        <w:sz w:val="14"/>
        <w:lang w:val="es-MX"/>
      </w:rPr>
      <w:t>EDUCACIÓN  Coordinación</w:t>
    </w:r>
    <w:proofErr w:type="gramEnd"/>
    <w:r w:rsidRPr="00FB4630">
      <w:rPr>
        <w:rFonts w:ascii="Bookman Old Style" w:eastAsia="Bookman Old Style" w:hAnsi="Bookman Old Style" w:cs="Bookman Old Style"/>
        <w:color w:val="9D2449"/>
        <w:sz w:val="14"/>
        <w:lang w:val="es-MX"/>
      </w:rPr>
      <w:t xml:space="preserve"> Nacional del PACTEN </w:t>
    </w:r>
  </w:p>
  <w:p w14:paraId="2733D0C7" w14:textId="77777777" w:rsidR="00F97659" w:rsidRPr="00FB4630" w:rsidRDefault="007D593A">
    <w:pPr>
      <w:spacing w:after="0" w:line="259" w:lineRule="auto"/>
      <w:ind w:left="0" w:right="0" w:firstLine="0"/>
      <w:jc w:val="left"/>
      <w:rPr>
        <w:lang w:val="es-MX"/>
      </w:rPr>
    </w:pPr>
    <w:r w:rsidRPr="00FB4630">
      <w:rPr>
        <w:sz w:val="14"/>
        <w:lang w:val="es-MX"/>
      </w:rPr>
      <w:t xml:space="preserve"> </w:t>
    </w:r>
    <w:r w:rsidRPr="00FB4630">
      <w:rPr>
        <w:sz w:val="14"/>
        <w:lang w:val="es-MX"/>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324B" w14:textId="70ECADD4" w:rsidR="00CB0FC5" w:rsidRDefault="007D593A">
    <w:pPr>
      <w:spacing w:after="15" w:line="238" w:lineRule="auto"/>
      <w:ind w:left="1203" w:right="1209" w:firstLine="0"/>
      <w:jc w:val="center"/>
      <w:rPr>
        <w:rFonts w:ascii="Bookman Old Style" w:eastAsia="Bookman Old Style" w:hAnsi="Bookman Old Style" w:cs="Bookman Old Style"/>
        <w:color w:val="9D2449"/>
        <w:sz w:val="14"/>
        <w:lang w:val="es-MX"/>
      </w:rPr>
    </w:pPr>
    <w:r w:rsidRPr="00FB4630">
      <w:rPr>
        <w:rFonts w:ascii="Bookman Old Style" w:eastAsia="Bookman Old Style" w:hAnsi="Bookman Old Style" w:cs="Bookman Old Style"/>
        <w:color w:val="9D2449"/>
        <w:sz w:val="14"/>
        <w:lang w:val="es-MX"/>
      </w:rPr>
      <w:t>DIRECCIÓN GENERAL DE EDUCACIÓN SUPERIOR PA</w:t>
    </w:r>
    <w:r w:rsidR="00CA400E">
      <w:rPr>
        <w:rFonts w:ascii="Bookman Old Style" w:eastAsia="Bookman Old Style" w:hAnsi="Bookman Old Style" w:cs="Bookman Old Style"/>
        <w:color w:val="9D2449"/>
        <w:sz w:val="14"/>
        <w:lang w:val="es-MX"/>
      </w:rPr>
      <w:t>RA EL MAGISTERIO</w:t>
    </w:r>
    <w:r w:rsidRPr="00FB4630">
      <w:rPr>
        <w:rFonts w:ascii="Bookman Old Style" w:eastAsia="Bookman Old Style" w:hAnsi="Bookman Old Style" w:cs="Bookman Old Style"/>
        <w:color w:val="9D2449"/>
        <w:sz w:val="14"/>
        <w:lang w:val="es-MX"/>
      </w:rPr>
      <w:t xml:space="preserve"> </w:t>
    </w:r>
    <w:r w:rsidR="00CA400E">
      <w:rPr>
        <w:rFonts w:ascii="Bookman Old Style" w:eastAsia="Bookman Old Style" w:hAnsi="Bookman Old Style" w:cs="Bookman Old Style"/>
        <w:color w:val="9D2449"/>
        <w:sz w:val="14"/>
        <w:lang w:val="es-MX"/>
      </w:rPr>
      <w:t xml:space="preserve"> </w:t>
    </w:r>
    <w:r w:rsidRPr="00FB4630">
      <w:rPr>
        <w:rFonts w:ascii="Bookman Old Style" w:eastAsia="Bookman Old Style" w:hAnsi="Bookman Old Style" w:cs="Bookman Old Style"/>
        <w:color w:val="9D2449"/>
        <w:sz w:val="14"/>
        <w:lang w:val="es-MX"/>
      </w:rPr>
      <w:t xml:space="preserve"> </w:t>
    </w:r>
    <w:r w:rsidR="00CB0FC5">
      <w:rPr>
        <w:rFonts w:ascii="Bookman Old Style" w:eastAsia="Bookman Old Style" w:hAnsi="Bookman Old Style" w:cs="Bookman Old Style"/>
        <w:color w:val="9D2449"/>
        <w:sz w:val="14"/>
        <w:lang w:val="es-MX"/>
      </w:rPr>
      <w:t>Coordinación Nacional del EDINEN</w:t>
    </w:r>
  </w:p>
  <w:p w14:paraId="351F1C85" w14:textId="77777777" w:rsidR="00F97659" w:rsidRPr="00FB4630" w:rsidRDefault="007D593A">
    <w:pPr>
      <w:spacing w:after="15" w:line="238" w:lineRule="auto"/>
      <w:ind w:left="1203" w:right="1209" w:firstLine="0"/>
      <w:jc w:val="center"/>
      <w:rPr>
        <w:lang w:val="es-MX"/>
      </w:rPr>
    </w:pPr>
    <w:r w:rsidRPr="00FB4630">
      <w:rPr>
        <w:rFonts w:ascii="Bookman Old Style" w:eastAsia="Bookman Old Style" w:hAnsi="Bookman Old Style" w:cs="Bookman Old Style"/>
        <w:color w:val="9D2449"/>
        <w:sz w:val="14"/>
        <w:lang w:val="es-MX"/>
      </w:rPr>
      <w:t xml:space="preserve"> </w:t>
    </w:r>
  </w:p>
  <w:p w14:paraId="0595F9C8" w14:textId="77777777" w:rsidR="00F97659" w:rsidRPr="00FB4630" w:rsidRDefault="007D593A">
    <w:pPr>
      <w:spacing w:after="0" w:line="259" w:lineRule="auto"/>
      <w:ind w:left="0" w:right="0" w:firstLine="0"/>
      <w:jc w:val="left"/>
      <w:rPr>
        <w:lang w:val="es-MX"/>
      </w:rPr>
    </w:pPr>
    <w:r w:rsidRPr="00FB4630">
      <w:rPr>
        <w:sz w:val="14"/>
        <w:lang w:val="es-MX"/>
      </w:rPr>
      <w:t xml:space="preserve"> </w:t>
    </w:r>
    <w:r w:rsidRPr="00FB4630">
      <w:rPr>
        <w:sz w:val="14"/>
        <w:lang w:val="es-MX"/>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0247" w14:textId="77777777" w:rsidR="00F97659" w:rsidRDefault="00F9765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93DC2" w14:textId="77777777" w:rsidR="00533763" w:rsidRDefault="00533763">
      <w:pPr>
        <w:spacing w:after="0" w:line="240" w:lineRule="auto"/>
      </w:pPr>
      <w:r>
        <w:separator/>
      </w:r>
    </w:p>
  </w:footnote>
  <w:footnote w:type="continuationSeparator" w:id="0">
    <w:p w14:paraId="1B8FA699" w14:textId="77777777" w:rsidR="00533763" w:rsidRDefault="0053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E7531" w14:textId="77777777" w:rsidR="00F97659" w:rsidRPr="00FB4630" w:rsidRDefault="007D593A">
    <w:pPr>
      <w:spacing w:after="124" w:line="259" w:lineRule="auto"/>
      <w:ind w:left="0" w:right="682" w:firstLine="0"/>
      <w:jc w:val="right"/>
      <w:rPr>
        <w:lang w:val="es-MX"/>
      </w:rPr>
    </w:pPr>
    <w:r>
      <w:rPr>
        <w:rFonts w:ascii="Calibri" w:eastAsia="Calibri" w:hAnsi="Calibri" w:cs="Calibri"/>
        <w:noProof/>
        <w:sz w:val="22"/>
        <w:lang w:val="es-MX" w:eastAsia="es-MX"/>
      </w:rPr>
      <mc:AlternateContent>
        <mc:Choice Requires="wpg">
          <w:drawing>
            <wp:anchor distT="0" distB="0" distL="114300" distR="114300" simplePos="0" relativeHeight="251658240" behindDoc="0" locked="0" layoutInCell="1" allowOverlap="1" wp14:anchorId="17560F3B" wp14:editId="5B931403">
              <wp:simplePos x="0" y="0"/>
              <wp:positionH relativeFrom="page">
                <wp:posOffset>671830</wp:posOffset>
              </wp:positionH>
              <wp:positionV relativeFrom="page">
                <wp:posOffset>453390</wp:posOffset>
              </wp:positionV>
              <wp:extent cx="1146175" cy="1221105"/>
              <wp:effectExtent l="0" t="0" r="0" b="0"/>
              <wp:wrapSquare wrapText="bothSides"/>
              <wp:docPr id="6700" name="Group 6700"/>
              <wp:cNvGraphicFramePr/>
              <a:graphic xmlns:a="http://schemas.openxmlformats.org/drawingml/2006/main">
                <a:graphicData uri="http://schemas.microsoft.com/office/word/2010/wordprocessingGroup">
                  <wpg:wgp>
                    <wpg:cNvGrpSpPr/>
                    <wpg:grpSpPr>
                      <a:xfrm>
                        <a:off x="0" y="0"/>
                        <a:ext cx="1146175" cy="1221105"/>
                        <a:chOff x="0" y="0"/>
                        <a:chExt cx="1146175" cy="1221105"/>
                      </a:xfrm>
                    </wpg:grpSpPr>
                    <wps:wsp>
                      <wps:cNvPr id="6702" name="Rectangle 6702"/>
                      <wps:cNvSpPr/>
                      <wps:spPr>
                        <a:xfrm>
                          <a:off x="116078" y="28278"/>
                          <a:ext cx="63402" cy="176734"/>
                        </a:xfrm>
                        <a:prstGeom prst="rect">
                          <a:avLst/>
                        </a:prstGeom>
                        <a:ln>
                          <a:noFill/>
                        </a:ln>
                      </wps:spPr>
                      <wps:txbx>
                        <w:txbxContent>
                          <w:p w14:paraId="7665A4F7" w14:textId="77777777" w:rsidR="00F97659" w:rsidRDefault="007D593A">
                            <w:pPr>
                              <w:spacing w:after="160" w:line="259" w:lineRule="auto"/>
                              <w:ind w:left="0" w:right="0" w:firstLine="0"/>
                              <w:jc w:val="left"/>
                            </w:pPr>
                            <w:r>
                              <w:rPr>
                                <w:rFonts w:ascii="Bookman Old Style" w:eastAsia="Bookman Old Style" w:hAnsi="Bookman Old Style" w:cs="Bookman Old Style"/>
                                <w:b/>
                                <w:sz w:val="22"/>
                              </w:rPr>
                              <w:t xml:space="preserve"> </w:t>
                            </w:r>
                          </w:p>
                        </w:txbxContent>
                      </wps:txbx>
                      <wps:bodyPr horzOverflow="overflow" vert="horz" lIns="0" tIns="0" rIns="0" bIns="0" rtlCol="0">
                        <a:noAutofit/>
                      </wps:bodyPr>
                    </wps:wsp>
                    <wps:wsp>
                      <wps:cNvPr id="6703" name="Rectangle 6703"/>
                      <wps:cNvSpPr/>
                      <wps:spPr>
                        <a:xfrm>
                          <a:off x="47498" y="1035964"/>
                          <a:ext cx="59673" cy="176642"/>
                        </a:xfrm>
                        <a:prstGeom prst="rect">
                          <a:avLst/>
                        </a:prstGeom>
                        <a:ln>
                          <a:noFill/>
                        </a:ln>
                      </wps:spPr>
                      <wps:txbx>
                        <w:txbxContent>
                          <w:p w14:paraId="421D3B43" w14:textId="77777777" w:rsidR="00F97659" w:rsidRDefault="007D593A">
                            <w:pPr>
                              <w:spacing w:after="160" w:line="259" w:lineRule="auto"/>
                              <w:ind w:left="0" w:right="0" w:firstLine="0"/>
                              <w:jc w:val="left"/>
                            </w:pPr>
                            <w:r>
                              <w:rPr>
                                <w:rFonts w:ascii="Bookman Old Style" w:eastAsia="Bookman Old Style" w:hAnsi="Bookman Old Style" w:cs="Bookman Old Style"/>
                                <w:sz w:val="22"/>
                              </w:rPr>
                              <w:t xml:space="preserve"> </w:t>
                            </w:r>
                          </w:p>
                        </w:txbxContent>
                      </wps:txbx>
                      <wps:bodyPr horzOverflow="overflow" vert="horz" lIns="0" tIns="0" rIns="0" bIns="0" rtlCol="0">
                        <a:noAutofit/>
                      </wps:bodyPr>
                    </wps:wsp>
                    <pic:pic xmlns:pic="http://schemas.openxmlformats.org/drawingml/2006/picture">
                      <pic:nvPicPr>
                        <pic:cNvPr id="6701" name="Picture 6701"/>
                        <pic:cNvPicPr/>
                      </pic:nvPicPr>
                      <pic:blipFill>
                        <a:blip r:embed="rId1"/>
                        <a:stretch>
                          <a:fillRect/>
                        </a:stretch>
                      </pic:blipFill>
                      <pic:spPr>
                        <a:xfrm>
                          <a:off x="0" y="0"/>
                          <a:ext cx="1146175" cy="122110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7560F3B" id="Group 6700" o:spid="_x0000_s1026" style="position:absolute;left:0;text-align:left;margin-left:52.9pt;margin-top:35.7pt;width:90.25pt;height:96.15pt;z-index:251658240;mso-position-horizontal-relative:page;mso-position-vertical-relative:page" coordsize="11461,122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">
              <v:rect id="Rectangle 6702" o:spid="_x0000_s1027" style="position:absolute;left:1160;top:282;width:634;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2b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SOhvB8E56AnD8AAAD//wMAUEsBAi0AFAAGAAgAAAAhANvh9svuAAAAhQEAABMAAAAAAAAA&#10;AAAAAAAAAAAAAFtDb250ZW50X1R5cGVzXS54bWxQSwECLQAUAAYACAAAACEAWvQsW78AAAAVAQAA&#10;CwAAAAAAAAAAAAAAAAAfAQAAX3JlbHMvLnJlbHNQSwECLQAUAAYACAAAACEA7JBdm8YAAADdAAAA&#10;DwAAAAAAAAAAAAAAAAAHAgAAZHJzL2Rvd25yZXYueG1sUEsFBgAAAAADAAMAtwAAAPoCAAAAAA==&#10;" filled="f" stroked="f">
                <v:textbox inset="0,0,0,0">
                  <w:txbxContent>
                    <w:p w14:paraId="7665A4F7" w14:textId="77777777" w:rsidR="00F97659" w:rsidRDefault="007D593A">
                      <w:pPr>
                        <w:spacing w:after="160" w:line="259" w:lineRule="auto"/>
                        <w:ind w:left="0" w:right="0" w:firstLine="0"/>
                        <w:jc w:val="left"/>
                      </w:pPr>
                      <w:r>
                        <w:rPr>
                          <w:rFonts w:ascii="Bookman Old Style" w:eastAsia="Bookman Old Style" w:hAnsi="Bookman Old Style" w:cs="Bookman Old Style"/>
                          <w:b/>
                          <w:sz w:val="22"/>
                        </w:rPr>
                        <w:t xml:space="preserve"> </w:t>
                      </w:r>
                    </w:p>
                  </w:txbxContent>
                </v:textbox>
              </v:rect>
              <v:rect id="Rectangle 6703" o:spid="_x0000_s1028" style="position:absolute;left:474;top:10359;width:59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gAxwAAAN0AAAAPAAAAZHJzL2Rvd25yZXYueG1sRI9Ba8JA&#10;FITvgv9heYXedNMK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IPc+ADHAAAA3QAA&#10;AA8AAAAAAAAAAAAAAAAABwIAAGRycy9kb3ducmV2LnhtbFBLBQYAAAAAAwADALcAAAD7AgAAAAA=&#10;" filled="f" stroked="f">
                <v:textbox inset="0,0,0,0">
                  <w:txbxContent>
                    <w:p w14:paraId="421D3B43" w14:textId="77777777" w:rsidR="00F97659" w:rsidRDefault="007D593A">
                      <w:pPr>
                        <w:spacing w:after="160" w:line="259" w:lineRule="auto"/>
                        <w:ind w:left="0" w:right="0" w:firstLine="0"/>
                        <w:jc w:val="left"/>
                      </w:pPr>
                      <w:r>
                        <w:rPr>
                          <w:rFonts w:ascii="Bookman Old Style" w:eastAsia="Bookman Old Style" w:hAnsi="Bookman Old Style" w:cs="Bookman Old Style"/>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01" o:spid="_x0000_s1029" type="#_x0000_t75" style="position:absolute;width:11461;height:1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">
                <v:imagedata r:id="rId2" o:title=""/>
              </v:shape>
              <w10:wrap type="square" anchorx="page" anchory="page"/>
            </v:group>
          </w:pict>
        </mc:Fallback>
      </mc:AlternateContent>
    </w:r>
    <w:r w:rsidRPr="00FB4630">
      <w:rPr>
        <w:rFonts w:ascii="Bookman Old Style" w:eastAsia="Bookman Old Style" w:hAnsi="Bookman Old Style" w:cs="Bookman Old Style"/>
        <w:b/>
        <w:color w:val="9D2449"/>
        <w:sz w:val="16"/>
        <w:lang w:val="es-MX"/>
      </w:rPr>
      <w:t xml:space="preserve">Contraloría Social en Programas Federales Sujetos a Reglas de Operación: </w:t>
    </w:r>
  </w:p>
  <w:p w14:paraId="335294E5" w14:textId="77777777" w:rsidR="00F97659" w:rsidRPr="00FB4630" w:rsidRDefault="007D593A">
    <w:pPr>
      <w:spacing w:after="102" w:line="259" w:lineRule="auto"/>
      <w:ind w:left="0" w:right="664" w:firstLine="0"/>
      <w:jc w:val="right"/>
      <w:rPr>
        <w:lang w:val="es-MX"/>
      </w:rPr>
    </w:pPr>
    <w:r w:rsidRPr="00FB4630">
      <w:rPr>
        <w:rFonts w:ascii="Bookman Old Style" w:eastAsia="Bookman Old Style" w:hAnsi="Bookman Old Style" w:cs="Bookman Old Style"/>
        <w:b/>
        <w:color w:val="9D2449"/>
        <w:sz w:val="18"/>
        <w:lang w:val="es-MX"/>
      </w:rPr>
      <w:t xml:space="preserve">PROGRAMA DE FORTALECIMIENTO DE LA CALIDAD EDUCATIVA. </w:t>
    </w:r>
  </w:p>
  <w:p w14:paraId="0226E299" w14:textId="77777777" w:rsidR="00F97659" w:rsidRPr="00FB4630" w:rsidRDefault="007D593A">
    <w:pPr>
      <w:spacing w:after="82" w:line="259" w:lineRule="auto"/>
      <w:ind w:left="2548" w:right="0" w:firstLine="0"/>
      <w:jc w:val="center"/>
      <w:rPr>
        <w:lang w:val="es-MX"/>
      </w:rPr>
    </w:pPr>
    <w:r w:rsidRPr="00FB4630">
      <w:rPr>
        <w:rFonts w:ascii="Bookman Old Style" w:eastAsia="Bookman Old Style" w:hAnsi="Bookman Old Style" w:cs="Bookman Old Style"/>
        <w:b/>
        <w:color w:val="9D2449"/>
        <w:sz w:val="18"/>
        <w:lang w:val="es-MX"/>
      </w:rPr>
      <w:t xml:space="preserve">“PFCE” </w:t>
    </w:r>
  </w:p>
  <w:p w14:paraId="28CFAD0C" w14:textId="77777777" w:rsidR="00F97659" w:rsidRPr="00FB4630" w:rsidRDefault="007D593A">
    <w:pPr>
      <w:spacing w:after="0" w:line="259" w:lineRule="auto"/>
      <w:ind w:left="0" w:right="287" w:firstLine="0"/>
      <w:jc w:val="right"/>
      <w:rPr>
        <w:lang w:val="es-MX"/>
      </w:rPr>
    </w:pPr>
    <w:r w:rsidRPr="00FB4630">
      <w:rPr>
        <w:rFonts w:ascii="Bookman Old Style" w:eastAsia="Bookman Old Style" w:hAnsi="Bookman Old Style" w:cs="Bookman Old Style"/>
        <w:b/>
        <w:color w:val="B38E5D"/>
        <w:sz w:val="16"/>
        <w:lang w:val="es-MX"/>
      </w:rPr>
      <w:t xml:space="preserve">Plan de Apoyo a la Calidad Educativa y la Transformación de las Escuelas Normales </w:t>
    </w:r>
  </w:p>
  <w:p w14:paraId="422E784F" w14:textId="77777777" w:rsidR="00F97659" w:rsidRDefault="007D593A">
    <w:pPr>
      <w:spacing w:after="0" w:line="259" w:lineRule="auto"/>
      <w:ind w:left="2548" w:right="0" w:firstLine="0"/>
      <w:jc w:val="center"/>
    </w:pPr>
    <w:r>
      <w:rPr>
        <w:rFonts w:ascii="Bookman Old Style" w:eastAsia="Bookman Old Style" w:hAnsi="Bookman Old Style" w:cs="Bookman Old Style"/>
        <w:b/>
        <w:color w:val="B38E5D"/>
        <w:sz w:val="16"/>
      </w:rPr>
      <w:t xml:space="preserve">(PACTEN)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7D45" w14:textId="0631CC29" w:rsidR="00F97659" w:rsidRPr="00FB4630" w:rsidRDefault="007D593A">
    <w:pPr>
      <w:spacing w:after="124" w:line="259" w:lineRule="auto"/>
      <w:ind w:left="0" w:right="682" w:firstLine="0"/>
      <w:jc w:val="right"/>
      <w:rPr>
        <w:lang w:val="es-MX"/>
      </w:rPr>
    </w:pPr>
    <w:r>
      <w:rPr>
        <w:rFonts w:ascii="Calibri" w:eastAsia="Calibri" w:hAnsi="Calibri" w:cs="Calibri"/>
        <w:noProof/>
        <w:sz w:val="22"/>
        <w:lang w:val="es-MX" w:eastAsia="es-MX"/>
      </w:rPr>
      <mc:AlternateContent>
        <mc:Choice Requires="wpg">
          <w:drawing>
            <wp:anchor distT="0" distB="0" distL="114300" distR="114300" simplePos="0" relativeHeight="251659264" behindDoc="0" locked="0" layoutInCell="1" allowOverlap="1" wp14:anchorId="34739F2B" wp14:editId="6491A657">
              <wp:simplePos x="0" y="0"/>
              <wp:positionH relativeFrom="page">
                <wp:posOffset>700405</wp:posOffset>
              </wp:positionH>
              <wp:positionV relativeFrom="page">
                <wp:posOffset>462915</wp:posOffset>
              </wp:positionV>
              <wp:extent cx="1146175" cy="1221105"/>
              <wp:effectExtent l="0" t="0" r="0" b="0"/>
              <wp:wrapSquare wrapText="bothSides"/>
              <wp:docPr id="6528" name="Group 6528"/>
              <wp:cNvGraphicFramePr/>
              <a:graphic xmlns:a="http://schemas.openxmlformats.org/drawingml/2006/main">
                <a:graphicData uri="http://schemas.microsoft.com/office/word/2010/wordprocessingGroup">
                  <wpg:wgp>
                    <wpg:cNvGrpSpPr/>
                    <wpg:grpSpPr>
                      <a:xfrm>
                        <a:off x="0" y="0"/>
                        <a:ext cx="1142154" cy="1221105"/>
                        <a:chOff x="2010" y="0"/>
                        <a:chExt cx="1142154" cy="1221105"/>
                      </a:xfrm>
                    </wpg:grpSpPr>
                    <wps:wsp>
                      <wps:cNvPr id="6530" name="Rectangle 6530"/>
                      <wps:cNvSpPr/>
                      <wps:spPr>
                        <a:xfrm>
                          <a:off x="116078" y="28278"/>
                          <a:ext cx="63402" cy="176734"/>
                        </a:xfrm>
                        <a:prstGeom prst="rect">
                          <a:avLst/>
                        </a:prstGeom>
                        <a:ln>
                          <a:noFill/>
                        </a:ln>
                      </wps:spPr>
                      <wps:txbx>
                        <w:txbxContent>
                          <w:p w14:paraId="5A77009D" w14:textId="77777777" w:rsidR="00F97659" w:rsidRDefault="007D593A">
                            <w:pPr>
                              <w:spacing w:after="160" w:line="259" w:lineRule="auto"/>
                              <w:ind w:left="0" w:right="0" w:firstLine="0"/>
                              <w:jc w:val="left"/>
                            </w:pPr>
                            <w:r>
                              <w:rPr>
                                <w:rFonts w:ascii="Bookman Old Style" w:eastAsia="Bookman Old Style" w:hAnsi="Bookman Old Style" w:cs="Bookman Old Style"/>
                                <w:b/>
                                <w:sz w:val="22"/>
                              </w:rPr>
                              <w:t xml:space="preserve"> </w:t>
                            </w:r>
                          </w:p>
                        </w:txbxContent>
                      </wps:txbx>
                      <wps:bodyPr horzOverflow="overflow" vert="horz" lIns="0" tIns="0" rIns="0" bIns="0" rtlCol="0">
                        <a:noAutofit/>
                      </wps:bodyPr>
                    </wps:wsp>
                    <wps:wsp>
                      <wps:cNvPr id="6531" name="Rectangle 6531"/>
                      <wps:cNvSpPr/>
                      <wps:spPr>
                        <a:xfrm>
                          <a:off x="47498" y="1035964"/>
                          <a:ext cx="59673" cy="176642"/>
                        </a:xfrm>
                        <a:prstGeom prst="rect">
                          <a:avLst/>
                        </a:prstGeom>
                        <a:ln>
                          <a:noFill/>
                        </a:ln>
                      </wps:spPr>
                      <wps:txbx>
                        <w:txbxContent>
                          <w:p w14:paraId="43F6D64D" w14:textId="77777777" w:rsidR="00F97659" w:rsidRDefault="007D593A">
                            <w:pPr>
                              <w:spacing w:after="160" w:line="259" w:lineRule="auto"/>
                              <w:ind w:left="0" w:right="0" w:firstLine="0"/>
                              <w:jc w:val="left"/>
                            </w:pPr>
                            <w:r>
                              <w:rPr>
                                <w:rFonts w:ascii="Bookman Old Style" w:eastAsia="Bookman Old Style" w:hAnsi="Bookman Old Style" w:cs="Bookman Old Style"/>
                                <w:sz w:val="22"/>
                              </w:rPr>
                              <w:t xml:space="preserve"> </w:t>
                            </w:r>
                          </w:p>
                        </w:txbxContent>
                      </wps:txbx>
                      <wps:bodyPr horzOverflow="overflow" vert="horz" lIns="0" tIns="0" rIns="0" bIns="0" rtlCol="0">
                        <a:noAutofit/>
                      </wps:bodyPr>
                    </wps:wsp>
                    <pic:pic xmlns:pic="http://schemas.openxmlformats.org/drawingml/2006/picture">
                      <pic:nvPicPr>
                        <pic:cNvPr id="6529" name="Picture 6529"/>
                        <pic:cNvPicPr/>
                      </pic:nvPicPr>
                      <pic:blipFill>
                        <a:blip r:embed="rId1">
                          <a:extLst>
                            <a:ext uri="{28A0092B-C50C-407E-A947-70E740481C1C}">
                              <a14:useLocalDpi xmlns:a14="http://schemas.microsoft.com/office/drawing/2010/main" val="0"/>
                            </a:ext>
                          </a:extLst>
                        </a:blip>
                        <a:stretch>
                          <a:fillRect/>
                        </a:stretch>
                      </pic:blipFill>
                      <pic:spPr>
                        <a:xfrm>
                          <a:off x="2010" y="0"/>
                          <a:ext cx="1142154" cy="12211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4739F2B" id="Group 6528" o:spid="_x0000_s1030" style="position:absolute;left:0;text-align:left;margin-left:55.15pt;margin-top:36.45pt;width:90.25pt;height:96.15pt;z-index:251659264;mso-position-horizontal-relative:page;mso-position-vertical-relative:page;mso-width-relative:margin;mso-height-relative:margin" coordorigin="20" coordsize="11421,1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">
              <v:rect id="Rectangle 6530" o:spid="_x0000_s1031" style="position:absolute;left:1160;top:282;width:634;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IrwwAAAN0AAAAPAAAAZHJzL2Rvd25yZXYueG1sRE9Ni8Iw&#10;EL0L/ocwgjdNXVG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EKbCK8MAAADdAAAADwAA&#10;AAAAAAAAAAAAAAAHAgAAZHJzL2Rvd25yZXYueG1sUEsFBgAAAAADAAMAtwAAAPcCAAAAAA==&#10;" filled="f" stroked="f">
                <v:textbox inset="0,0,0,0">
                  <w:txbxContent>
                    <w:p w14:paraId="5A77009D" w14:textId="77777777" w:rsidR="00F97659" w:rsidRDefault="007D593A">
                      <w:pPr>
                        <w:spacing w:after="160" w:line="259" w:lineRule="auto"/>
                        <w:ind w:left="0" w:right="0" w:firstLine="0"/>
                        <w:jc w:val="left"/>
                      </w:pPr>
                      <w:r>
                        <w:rPr>
                          <w:rFonts w:ascii="Bookman Old Style" w:eastAsia="Bookman Old Style" w:hAnsi="Bookman Old Style" w:cs="Bookman Old Style"/>
                          <w:b/>
                          <w:sz w:val="22"/>
                        </w:rPr>
                        <w:t xml:space="preserve"> </w:t>
                      </w:r>
                    </w:p>
                  </w:txbxContent>
                </v:textbox>
              </v:rect>
              <v:rect id="Rectangle 6531" o:spid="_x0000_s1032" style="position:absolute;left:474;top:10359;width:59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wxwAAAN0AAAAPAAAAZHJzL2Rvd25yZXYueG1sRI9Ba8JA&#10;FITvBf/D8gq91Y2V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H/qZ7DHAAAA3QAA&#10;AA8AAAAAAAAAAAAAAAAABwIAAGRycy9kb3ducmV2LnhtbFBLBQYAAAAAAwADALcAAAD7AgAAAAA=&#10;" filled="f" stroked="f">
                <v:textbox inset="0,0,0,0">
                  <w:txbxContent>
                    <w:p w14:paraId="43F6D64D" w14:textId="77777777" w:rsidR="00F97659" w:rsidRDefault="007D593A">
                      <w:pPr>
                        <w:spacing w:after="160" w:line="259" w:lineRule="auto"/>
                        <w:ind w:left="0" w:right="0" w:firstLine="0"/>
                        <w:jc w:val="left"/>
                      </w:pPr>
                      <w:r>
                        <w:rPr>
                          <w:rFonts w:ascii="Bookman Old Style" w:eastAsia="Bookman Old Style" w:hAnsi="Bookman Old Style" w:cs="Bookman Old Style"/>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9" o:spid="_x0000_s1033" type="#_x0000_t75" style="position:absolute;left:20;width:11421;height:1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">
                <v:imagedata r:id="rId2" o:title=""/>
              </v:shape>
              <w10:wrap type="square" anchorx="page" anchory="page"/>
            </v:group>
          </w:pict>
        </mc:Fallback>
      </mc:AlternateContent>
    </w:r>
    <w:r w:rsidRPr="00FB4630">
      <w:rPr>
        <w:rFonts w:ascii="Bookman Old Style" w:eastAsia="Bookman Old Style" w:hAnsi="Bookman Old Style" w:cs="Bookman Old Style"/>
        <w:b/>
        <w:color w:val="9D2449"/>
        <w:sz w:val="16"/>
        <w:lang w:val="es-MX"/>
      </w:rPr>
      <w:t>Contraloría Social en Programas Federales</w:t>
    </w:r>
    <w:r w:rsidR="004F4415">
      <w:rPr>
        <w:rFonts w:ascii="Bookman Old Style" w:eastAsia="Bookman Old Style" w:hAnsi="Bookman Old Style" w:cs="Bookman Old Style"/>
        <w:b/>
        <w:color w:val="9D2449"/>
        <w:sz w:val="16"/>
        <w:lang w:val="es-MX"/>
      </w:rPr>
      <w:t xml:space="preserve"> con base</w:t>
    </w:r>
    <w:r w:rsidRPr="00FB4630">
      <w:rPr>
        <w:rFonts w:ascii="Bookman Old Style" w:eastAsia="Bookman Old Style" w:hAnsi="Bookman Old Style" w:cs="Bookman Old Style"/>
        <w:b/>
        <w:color w:val="9D2449"/>
        <w:sz w:val="16"/>
        <w:lang w:val="es-MX"/>
      </w:rPr>
      <w:t xml:space="preserve"> Reglas de Operación: </w:t>
    </w:r>
  </w:p>
  <w:p w14:paraId="3E82B960" w14:textId="769A20B9" w:rsidR="00F97659" w:rsidRPr="00FB4630" w:rsidRDefault="00917821">
    <w:pPr>
      <w:spacing w:after="102" w:line="259" w:lineRule="auto"/>
      <w:ind w:left="0" w:right="664" w:firstLine="0"/>
      <w:jc w:val="right"/>
      <w:rPr>
        <w:lang w:val="es-MX"/>
      </w:rPr>
    </w:pPr>
    <w:r>
      <w:rPr>
        <w:rFonts w:ascii="Bookman Old Style" w:eastAsia="Bookman Old Style" w:hAnsi="Bookman Old Style" w:cs="Bookman Old Style"/>
        <w:b/>
        <w:color w:val="9D2449"/>
        <w:sz w:val="18"/>
        <w:lang w:val="es-MX"/>
      </w:rPr>
      <w:t>PROGRAMA DE FORTALECIMIENTO A</w:t>
    </w:r>
    <w:r w:rsidR="007D593A" w:rsidRPr="00FB4630">
      <w:rPr>
        <w:rFonts w:ascii="Bookman Old Style" w:eastAsia="Bookman Old Style" w:hAnsi="Bookman Old Style" w:cs="Bookman Old Style"/>
        <w:b/>
        <w:color w:val="9D2449"/>
        <w:sz w:val="18"/>
        <w:lang w:val="es-MX"/>
      </w:rPr>
      <w:t xml:space="preserve"> LA </w:t>
    </w:r>
    <w:r>
      <w:rPr>
        <w:rFonts w:ascii="Bookman Old Style" w:eastAsia="Bookman Old Style" w:hAnsi="Bookman Old Style" w:cs="Bookman Old Style"/>
        <w:b/>
        <w:color w:val="9D2449"/>
        <w:sz w:val="18"/>
        <w:lang w:val="es-MX"/>
      </w:rPr>
      <w:t xml:space="preserve">EXELENCIA </w:t>
    </w:r>
    <w:r w:rsidR="007D593A" w:rsidRPr="00FB4630">
      <w:rPr>
        <w:rFonts w:ascii="Bookman Old Style" w:eastAsia="Bookman Old Style" w:hAnsi="Bookman Old Style" w:cs="Bookman Old Style"/>
        <w:b/>
        <w:color w:val="9D2449"/>
        <w:sz w:val="18"/>
        <w:lang w:val="es-MX"/>
      </w:rPr>
      <w:t xml:space="preserve">EDUCATIVA. </w:t>
    </w:r>
  </w:p>
  <w:p w14:paraId="380E74A3" w14:textId="1F4119EB" w:rsidR="00F97659" w:rsidRPr="00341EF8" w:rsidRDefault="00341EF8" w:rsidP="00341EF8">
    <w:pPr>
      <w:spacing w:after="82" w:line="259" w:lineRule="auto"/>
      <w:ind w:left="2548" w:right="0" w:firstLine="0"/>
      <w:jc w:val="center"/>
      <w:rPr>
        <w:rFonts w:ascii="Bookman Old Style" w:eastAsia="Bookman Old Style" w:hAnsi="Bookman Old Style" w:cs="Bookman Old Style"/>
        <w:b/>
        <w:color w:val="9D2449"/>
        <w:sz w:val="18"/>
        <w:lang w:val="es-MX"/>
      </w:rPr>
    </w:pPr>
    <w:r>
      <w:rPr>
        <w:rFonts w:ascii="Bookman Old Style" w:eastAsia="Bookman Old Style" w:hAnsi="Bookman Old Style" w:cs="Bookman Old Style"/>
        <w:b/>
        <w:color w:val="9D2449"/>
        <w:sz w:val="18"/>
        <w:lang w:val="es-MX"/>
      </w:rPr>
      <w:t>“PROFEXCE</w:t>
    </w:r>
    <w:r w:rsidR="007D593A" w:rsidRPr="00FB4630">
      <w:rPr>
        <w:rFonts w:ascii="Bookman Old Style" w:eastAsia="Bookman Old Style" w:hAnsi="Bookman Old Style" w:cs="Bookman Old Style"/>
        <w:b/>
        <w:color w:val="9D2449"/>
        <w:sz w:val="18"/>
        <w:lang w:val="es-MX"/>
      </w:rPr>
      <w:t xml:space="preserve">” </w:t>
    </w:r>
  </w:p>
  <w:p w14:paraId="1D9D661C" w14:textId="77777777" w:rsidR="00F97659" w:rsidRPr="00FB4630" w:rsidRDefault="0038704D" w:rsidP="0038704D">
    <w:pPr>
      <w:spacing w:after="0" w:line="259" w:lineRule="auto"/>
      <w:ind w:left="0" w:right="287" w:firstLine="0"/>
      <w:jc w:val="center"/>
      <w:rPr>
        <w:lang w:val="es-MX"/>
      </w:rPr>
    </w:pPr>
    <w:r>
      <w:rPr>
        <w:rFonts w:ascii="Bookman Old Style" w:eastAsia="Bookman Old Style" w:hAnsi="Bookman Old Style" w:cs="Bookman Old Style"/>
        <w:b/>
        <w:color w:val="B38E5D"/>
        <w:sz w:val="16"/>
        <w:lang w:val="es-MX"/>
      </w:rPr>
      <w:t xml:space="preserve">                 </w:t>
    </w:r>
    <w:r w:rsidR="00E05C0C">
      <w:rPr>
        <w:rFonts w:ascii="Bookman Old Style" w:eastAsia="Bookman Old Style" w:hAnsi="Bookman Old Style" w:cs="Bookman Old Style"/>
        <w:b/>
        <w:color w:val="B38E5D"/>
        <w:sz w:val="16"/>
        <w:lang w:val="es-MX"/>
      </w:rPr>
      <w:t>Estrategia de Desarrollo Institucional</w:t>
    </w:r>
    <w:r>
      <w:rPr>
        <w:rFonts w:ascii="Bookman Old Style" w:eastAsia="Bookman Old Style" w:hAnsi="Bookman Old Style" w:cs="Bookman Old Style"/>
        <w:b/>
        <w:color w:val="B38E5D"/>
        <w:sz w:val="16"/>
        <w:lang w:val="es-MX"/>
      </w:rPr>
      <w:t xml:space="preserve"> de la Nueva Escuela Normal                                            </w:t>
    </w:r>
  </w:p>
  <w:p w14:paraId="3A63124B" w14:textId="77777777" w:rsidR="00F97659" w:rsidRDefault="0038704D">
    <w:pPr>
      <w:spacing w:after="0" w:line="259" w:lineRule="auto"/>
      <w:ind w:left="2548" w:right="0" w:firstLine="0"/>
      <w:jc w:val="center"/>
    </w:pPr>
    <w:r>
      <w:rPr>
        <w:rFonts w:ascii="Bookman Old Style" w:eastAsia="Bookman Old Style" w:hAnsi="Bookman Old Style" w:cs="Bookman Old Style"/>
        <w:b/>
        <w:color w:val="B38E5D"/>
        <w:sz w:val="16"/>
      </w:rPr>
      <w:t>(EDINEN</w:t>
    </w:r>
    <w:r w:rsidR="007D593A">
      <w:rPr>
        <w:rFonts w:ascii="Bookman Old Style" w:eastAsia="Bookman Old Style" w:hAnsi="Bookman Old Style" w:cs="Bookman Old Style"/>
        <w:b/>
        <w:color w:val="B38E5D"/>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4661" w14:textId="77777777" w:rsidR="00F97659" w:rsidRDefault="00F9765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8E5"/>
    <w:multiLevelType w:val="hybridMultilevel"/>
    <w:tmpl w:val="60840A44"/>
    <w:lvl w:ilvl="0" w:tplc="1886549A">
      <w:start w:val="2"/>
      <w:numFmt w:val="upperRoman"/>
      <w:lvlText w:val="%1."/>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842CA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A208F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0C059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54CA9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E02A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D00F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1C069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56D08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A564D4"/>
    <w:multiLevelType w:val="hybridMultilevel"/>
    <w:tmpl w:val="DD349D3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FF81F70"/>
    <w:multiLevelType w:val="hybridMultilevel"/>
    <w:tmpl w:val="5B4E47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06F7035"/>
    <w:multiLevelType w:val="hybridMultilevel"/>
    <w:tmpl w:val="05A628C0"/>
    <w:lvl w:ilvl="0" w:tplc="D20CA178">
      <w:start w:val="1"/>
      <w:numFmt w:val="decimal"/>
      <w:lvlText w:val="%1."/>
      <w:lvlJc w:val="left"/>
      <w:pPr>
        <w:ind w:left="417" w:hanging="360"/>
      </w:pPr>
      <w:rPr>
        <w:rFonts w:hint="default"/>
        <w:b/>
      </w:rPr>
    </w:lvl>
    <w:lvl w:ilvl="1" w:tplc="080A0019" w:tentative="1">
      <w:start w:val="1"/>
      <w:numFmt w:val="lowerLetter"/>
      <w:lvlText w:val="%2."/>
      <w:lvlJc w:val="left"/>
      <w:pPr>
        <w:ind w:left="1137" w:hanging="360"/>
      </w:pPr>
    </w:lvl>
    <w:lvl w:ilvl="2" w:tplc="080A001B" w:tentative="1">
      <w:start w:val="1"/>
      <w:numFmt w:val="lowerRoman"/>
      <w:lvlText w:val="%3."/>
      <w:lvlJc w:val="right"/>
      <w:pPr>
        <w:ind w:left="1857" w:hanging="180"/>
      </w:pPr>
    </w:lvl>
    <w:lvl w:ilvl="3" w:tplc="080A000F" w:tentative="1">
      <w:start w:val="1"/>
      <w:numFmt w:val="decimal"/>
      <w:lvlText w:val="%4."/>
      <w:lvlJc w:val="left"/>
      <w:pPr>
        <w:ind w:left="2577" w:hanging="360"/>
      </w:pPr>
    </w:lvl>
    <w:lvl w:ilvl="4" w:tplc="080A0019" w:tentative="1">
      <w:start w:val="1"/>
      <w:numFmt w:val="lowerLetter"/>
      <w:lvlText w:val="%5."/>
      <w:lvlJc w:val="left"/>
      <w:pPr>
        <w:ind w:left="3297" w:hanging="360"/>
      </w:pPr>
    </w:lvl>
    <w:lvl w:ilvl="5" w:tplc="080A001B" w:tentative="1">
      <w:start w:val="1"/>
      <w:numFmt w:val="lowerRoman"/>
      <w:lvlText w:val="%6."/>
      <w:lvlJc w:val="right"/>
      <w:pPr>
        <w:ind w:left="4017" w:hanging="180"/>
      </w:pPr>
    </w:lvl>
    <w:lvl w:ilvl="6" w:tplc="080A000F" w:tentative="1">
      <w:start w:val="1"/>
      <w:numFmt w:val="decimal"/>
      <w:lvlText w:val="%7."/>
      <w:lvlJc w:val="left"/>
      <w:pPr>
        <w:ind w:left="4737" w:hanging="360"/>
      </w:pPr>
    </w:lvl>
    <w:lvl w:ilvl="7" w:tplc="080A0019" w:tentative="1">
      <w:start w:val="1"/>
      <w:numFmt w:val="lowerLetter"/>
      <w:lvlText w:val="%8."/>
      <w:lvlJc w:val="left"/>
      <w:pPr>
        <w:ind w:left="5457" w:hanging="360"/>
      </w:pPr>
    </w:lvl>
    <w:lvl w:ilvl="8" w:tplc="080A001B" w:tentative="1">
      <w:start w:val="1"/>
      <w:numFmt w:val="lowerRoman"/>
      <w:lvlText w:val="%9."/>
      <w:lvlJc w:val="right"/>
      <w:pPr>
        <w:ind w:left="6177" w:hanging="180"/>
      </w:pPr>
    </w:lvl>
  </w:abstractNum>
  <w:abstractNum w:abstractNumId="4" w15:restartNumberingAfterBreak="0">
    <w:nsid w:val="2255544C"/>
    <w:multiLevelType w:val="hybridMultilevel"/>
    <w:tmpl w:val="4D1A6FEE"/>
    <w:lvl w:ilvl="0" w:tplc="9278760C">
      <w:numFmt w:val="bullet"/>
      <w:lvlText w:val=""/>
      <w:lvlJc w:val="left"/>
      <w:pPr>
        <w:ind w:left="702" w:hanging="360"/>
      </w:pPr>
      <w:rPr>
        <w:rFonts w:ascii="Symbol" w:eastAsia="Symbol" w:hAnsi="Symbol" w:cs="Symbol" w:hint="default"/>
        <w:w w:val="100"/>
        <w:sz w:val="23"/>
        <w:szCs w:val="23"/>
        <w:lang w:val="es-ES" w:eastAsia="es-ES" w:bidi="es-ES"/>
      </w:rPr>
    </w:lvl>
    <w:lvl w:ilvl="1" w:tplc="1C9C0034">
      <w:numFmt w:val="bullet"/>
      <w:lvlText w:val="•"/>
      <w:lvlJc w:val="left"/>
      <w:pPr>
        <w:ind w:left="1652" w:hanging="360"/>
      </w:pPr>
      <w:rPr>
        <w:rFonts w:hint="default"/>
        <w:lang w:val="es-ES" w:eastAsia="es-ES" w:bidi="es-ES"/>
      </w:rPr>
    </w:lvl>
    <w:lvl w:ilvl="2" w:tplc="2110A3AA">
      <w:numFmt w:val="bullet"/>
      <w:lvlText w:val="•"/>
      <w:lvlJc w:val="left"/>
      <w:pPr>
        <w:ind w:left="2604" w:hanging="360"/>
      </w:pPr>
      <w:rPr>
        <w:rFonts w:hint="default"/>
        <w:lang w:val="es-ES" w:eastAsia="es-ES" w:bidi="es-ES"/>
      </w:rPr>
    </w:lvl>
    <w:lvl w:ilvl="3" w:tplc="5CA21326">
      <w:numFmt w:val="bullet"/>
      <w:lvlText w:val="•"/>
      <w:lvlJc w:val="left"/>
      <w:pPr>
        <w:ind w:left="3556" w:hanging="360"/>
      </w:pPr>
      <w:rPr>
        <w:rFonts w:hint="default"/>
        <w:lang w:val="es-ES" w:eastAsia="es-ES" w:bidi="es-ES"/>
      </w:rPr>
    </w:lvl>
    <w:lvl w:ilvl="4" w:tplc="03E24D5E">
      <w:numFmt w:val="bullet"/>
      <w:lvlText w:val="•"/>
      <w:lvlJc w:val="left"/>
      <w:pPr>
        <w:ind w:left="4508" w:hanging="360"/>
      </w:pPr>
      <w:rPr>
        <w:rFonts w:hint="default"/>
        <w:lang w:val="es-ES" w:eastAsia="es-ES" w:bidi="es-ES"/>
      </w:rPr>
    </w:lvl>
    <w:lvl w:ilvl="5" w:tplc="9B2C58BA">
      <w:numFmt w:val="bullet"/>
      <w:lvlText w:val="•"/>
      <w:lvlJc w:val="left"/>
      <w:pPr>
        <w:ind w:left="5460" w:hanging="360"/>
      </w:pPr>
      <w:rPr>
        <w:rFonts w:hint="default"/>
        <w:lang w:val="es-ES" w:eastAsia="es-ES" w:bidi="es-ES"/>
      </w:rPr>
    </w:lvl>
    <w:lvl w:ilvl="6" w:tplc="4FFE4F80">
      <w:numFmt w:val="bullet"/>
      <w:lvlText w:val="•"/>
      <w:lvlJc w:val="left"/>
      <w:pPr>
        <w:ind w:left="6412" w:hanging="360"/>
      </w:pPr>
      <w:rPr>
        <w:rFonts w:hint="default"/>
        <w:lang w:val="es-ES" w:eastAsia="es-ES" w:bidi="es-ES"/>
      </w:rPr>
    </w:lvl>
    <w:lvl w:ilvl="7" w:tplc="43CC7ED0">
      <w:numFmt w:val="bullet"/>
      <w:lvlText w:val="•"/>
      <w:lvlJc w:val="left"/>
      <w:pPr>
        <w:ind w:left="7364" w:hanging="360"/>
      </w:pPr>
      <w:rPr>
        <w:rFonts w:hint="default"/>
        <w:lang w:val="es-ES" w:eastAsia="es-ES" w:bidi="es-ES"/>
      </w:rPr>
    </w:lvl>
    <w:lvl w:ilvl="8" w:tplc="7E7AB038">
      <w:numFmt w:val="bullet"/>
      <w:lvlText w:val="•"/>
      <w:lvlJc w:val="left"/>
      <w:pPr>
        <w:ind w:left="8316" w:hanging="360"/>
      </w:pPr>
      <w:rPr>
        <w:rFonts w:hint="default"/>
        <w:lang w:val="es-ES" w:eastAsia="es-ES" w:bidi="es-ES"/>
      </w:rPr>
    </w:lvl>
  </w:abstractNum>
  <w:abstractNum w:abstractNumId="5" w15:restartNumberingAfterBreak="0">
    <w:nsid w:val="232E5CC8"/>
    <w:multiLevelType w:val="hybridMultilevel"/>
    <w:tmpl w:val="F6BC4E7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C50321"/>
    <w:multiLevelType w:val="hybridMultilevel"/>
    <w:tmpl w:val="C6CE6828"/>
    <w:lvl w:ilvl="0" w:tplc="1886549A">
      <w:start w:val="2"/>
      <w:numFmt w:val="upperRoman"/>
      <w:lvlText w:val="%1."/>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842CA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A208F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0C059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54CA9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E02A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D00F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1C069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56D08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E40241"/>
    <w:multiLevelType w:val="hybridMultilevel"/>
    <w:tmpl w:val="5A56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E7F5B"/>
    <w:multiLevelType w:val="hybridMultilevel"/>
    <w:tmpl w:val="477A8B2E"/>
    <w:lvl w:ilvl="0" w:tplc="ECCAC114">
      <w:start w:val="1"/>
      <w:numFmt w:val="upperRoman"/>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8CBC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092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0368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F8296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C629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3AD9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C9A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5C51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0"/>
  </w:num>
  <w:num w:numId="4">
    <w:abstractNumId w:val="1"/>
  </w:num>
  <w:num w:numId="5">
    <w:abstractNumId w:val="4"/>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59"/>
    <w:rsid w:val="00024811"/>
    <w:rsid w:val="00043524"/>
    <w:rsid w:val="000758E3"/>
    <w:rsid w:val="000902A7"/>
    <w:rsid w:val="00093AD2"/>
    <w:rsid w:val="000F1BDB"/>
    <w:rsid w:val="00103435"/>
    <w:rsid w:val="00105F0A"/>
    <w:rsid w:val="001342F9"/>
    <w:rsid w:val="00164466"/>
    <w:rsid w:val="0018537C"/>
    <w:rsid w:val="00191D5B"/>
    <w:rsid w:val="00192141"/>
    <w:rsid w:val="00193428"/>
    <w:rsid w:val="001A128D"/>
    <w:rsid w:val="0025038C"/>
    <w:rsid w:val="0026616B"/>
    <w:rsid w:val="00281D74"/>
    <w:rsid w:val="00296D2E"/>
    <w:rsid w:val="002A78EE"/>
    <w:rsid w:val="002B1C03"/>
    <w:rsid w:val="003009A1"/>
    <w:rsid w:val="003063AE"/>
    <w:rsid w:val="003064F9"/>
    <w:rsid w:val="0034096D"/>
    <w:rsid w:val="00341EF8"/>
    <w:rsid w:val="0034660C"/>
    <w:rsid w:val="00354056"/>
    <w:rsid w:val="00364AE9"/>
    <w:rsid w:val="003706E1"/>
    <w:rsid w:val="0038704D"/>
    <w:rsid w:val="00395F99"/>
    <w:rsid w:val="003E0E25"/>
    <w:rsid w:val="003E47CB"/>
    <w:rsid w:val="00410E7B"/>
    <w:rsid w:val="00413304"/>
    <w:rsid w:val="00464ABB"/>
    <w:rsid w:val="00465E2A"/>
    <w:rsid w:val="00477FEE"/>
    <w:rsid w:val="004862B6"/>
    <w:rsid w:val="004B05DB"/>
    <w:rsid w:val="004E61AF"/>
    <w:rsid w:val="004F4415"/>
    <w:rsid w:val="00506688"/>
    <w:rsid w:val="00527143"/>
    <w:rsid w:val="005310C8"/>
    <w:rsid w:val="00532B16"/>
    <w:rsid w:val="00533763"/>
    <w:rsid w:val="0055515E"/>
    <w:rsid w:val="005611B1"/>
    <w:rsid w:val="005831C7"/>
    <w:rsid w:val="005A6103"/>
    <w:rsid w:val="005D5ACD"/>
    <w:rsid w:val="006076D8"/>
    <w:rsid w:val="00607D30"/>
    <w:rsid w:val="00633562"/>
    <w:rsid w:val="0064571D"/>
    <w:rsid w:val="006640AA"/>
    <w:rsid w:val="006B1DBB"/>
    <w:rsid w:val="006C2BB9"/>
    <w:rsid w:val="0072712A"/>
    <w:rsid w:val="00730059"/>
    <w:rsid w:val="00735870"/>
    <w:rsid w:val="0075178F"/>
    <w:rsid w:val="007558C4"/>
    <w:rsid w:val="00755A11"/>
    <w:rsid w:val="00763279"/>
    <w:rsid w:val="007A4010"/>
    <w:rsid w:val="007B1187"/>
    <w:rsid w:val="007D04A1"/>
    <w:rsid w:val="007D593A"/>
    <w:rsid w:val="007F62D9"/>
    <w:rsid w:val="00807710"/>
    <w:rsid w:val="00811A03"/>
    <w:rsid w:val="008124CD"/>
    <w:rsid w:val="0082103A"/>
    <w:rsid w:val="008444F2"/>
    <w:rsid w:val="0085152B"/>
    <w:rsid w:val="00891C12"/>
    <w:rsid w:val="008B5CE5"/>
    <w:rsid w:val="008B703B"/>
    <w:rsid w:val="008B7D8A"/>
    <w:rsid w:val="008D08A3"/>
    <w:rsid w:val="00917821"/>
    <w:rsid w:val="009214D1"/>
    <w:rsid w:val="00935A65"/>
    <w:rsid w:val="00941A83"/>
    <w:rsid w:val="009534A9"/>
    <w:rsid w:val="00964C90"/>
    <w:rsid w:val="0097386C"/>
    <w:rsid w:val="00983566"/>
    <w:rsid w:val="00996587"/>
    <w:rsid w:val="00996C37"/>
    <w:rsid w:val="009D422F"/>
    <w:rsid w:val="009F342B"/>
    <w:rsid w:val="009F5BFA"/>
    <w:rsid w:val="00A23909"/>
    <w:rsid w:val="00A336D5"/>
    <w:rsid w:val="00A86B89"/>
    <w:rsid w:val="00AE4019"/>
    <w:rsid w:val="00B264ED"/>
    <w:rsid w:val="00B32A39"/>
    <w:rsid w:val="00B35D1F"/>
    <w:rsid w:val="00B42018"/>
    <w:rsid w:val="00B44968"/>
    <w:rsid w:val="00B7595C"/>
    <w:rsid w:val="00B81FC7"/>
    <w:rsid w:val="00BB7133"/>
    <w:rsid w:val="00C120AE"/>
    <w:rsid w:val="00C2300E"/>
    <w:rsid w:val="00C70185"/>
    <w:rsid w:val="00C81B09"/>
    <w:rsid w:val="00CA400E"/>
    <w:rsid w:val="00CB0FC5"/>
    <w:rsid w:val="00CB3ECD"/>
    <w:rsid w:val="00CD0B8D"/>
    <w:rsid w:val="00CF5771"/>
    <w:rsid w:val="00D037EB"/>
    <w:rsid w:val="00D11062"/>
    <w:rsid w:val="00D702FC"/>
    <w:rsid w:val="00D86218"/>
    <w:rsid w:val="00D90EE9"/>
    <w:rsid w:val="00E02577"/>
    <w:rsid w:val="00E05C0C"/>
    <w:rsid w:val="00E721BB"/>
    <w:rsid w:val="00E8000B"/>
    <w:rsid w:val="00EC3B92"/>
    <w:rsid w:val="00EE029E"/>
    <w:rsid w:val="00EE64D3"/>
    <w:rsid w:val="00F07D9E"/>
    <w:rsid w:val="00F30590"/>
    <w:rsid w:val="00F74F07"/>
    <w:rsid w:val="00F97659"/>
    <w:rsid w:val="00FB4346"/>
    <w:rsid w:val="00FB4630"/>
    <w:rsid w:val="00FD2D76"/>
    <w:rsid w:val="00FE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51C0"/>
  <w15:docId w15:val="{7738423C-26A9-45C3-8843-9216684D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8" w:line="277" w:lineRule="auto"/>
      <w:ind w:left="10" w:right="9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56"/>
      <w:ind w:right="97"/>
      <w:jc w:val="center"/>
      <w:outlineLvl w:val="0"/>
    </w:pPr>
    <w:rPr>
      <w:rFonts w:ascii="Bookman Old Style" w:eastAsia="Bookman Old Style" w:hAnsi="Bookman Old Style" w:cs="Bookman Old Style"/>
      <w:b/>
      <w:color w:val="B38E5D"/>
      <w:sz w:val="56"/>
    </w:rPr>
  </w:style>
  <w:style w:type="paragraph" w:styleId="Ttulo2">
    <w:name w:val="heading 2"/>
    <w:next w:val="Normal"/>
    <w:link w:val="Ttulo2Car"/>
    <w:uiPriority w:val="9"/>
    <w:unhideWhenUsed/>
    <w:qFormat/>
    <w:pPr>
      <w:keepNext/>
      <w:keepLines/>
      <w:spacing w:after="406" w:line="311" w:lineRule="auto"/>
      <w:ind w:left="10" w:hanging="10"/>
      <w:outlineLvl w:val="1"/>
    </w:pPr>
    <w:rPr>
      <w:rFonts w:ascii="Arial" w:eastAsia="Arial" w:hAnsi="Arial" w:cs="Arial"/>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u w:val="single" w:color="000000"/>
    </w:rPr>
  </w:style>
  <w:style w:type="character" w:customStyle="1" w:styleId="Ttulo1Car">
    <w:name w:val="Título 1 Car"/>
    <w:link w:val="Ttulo1"/>
    <w:rPr>
      <w:rFonts w:ascii="Bookman Old Style" w:eastAsia="Bookman Old Style" w:hAnsi="Bookman Old Style" w:cs="Bookman Old Style"/>
      <w:b/>
      <w:color w:val="B38E5D"/>
      <w:sz w:val="56"/>
    </w:rPr>
  </w:style>
  <w:style w:type="paragraph" w:styleId="NormalWeb">
    <w:name w:val="Normal (Web)"/>
    <w:basedOn w:val="Normal"/>
    <w:uiPriority w:val="99"/>
    <w:semiHidden/>
    <w:unhideWhenUsed/>
    <w:rsid w:val="00FB4630"/>
    <w:rPr>
      <w:rFonts w:ascii="Times New Roman" w:hAnsi="Times New Roman" w:cs="Times New Roman"/>
      <w:szCs w:val="24"/>
    </w:rPr>
  </w:style>
  <w:style w:type="character" w:styleId="Refdecomentario">
    <w:name w:val="annotation reference"/>
    <w:basedOn w:val="Fuentedeprrafopredeter"/>
    <w:uiPriority w:val="99"/>
    <w:semiHidden/>
    <w:unhideWhenUsed/>
    <w:rsid w:val="00B44968"/>
    <w:rPr>
      <w:sz w:val="16"/>
      <w:szCs w:val="16"/>
    </w:rPr>
  </w:style>
  <w:style w:type="paragraph" w:styleId="Textocomentario">
    <w:name w:val="annotation text"/>
    <w:basedOn w:val="Normal"/>
    <w:link w:val="TextocomentarioCar"/>
    <w:uiPriority w:val="99"/>
    <w:semiHidden/>
    <w:unhideWhenUsed/>
    <w:rsid w:val="00B449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496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44968"/>
    <w:rPr>
      <w:b/>
      <w:bCs/>
    </w:rPr>
  </w:style>
  <w:style w:type="character" w:customStyle="1" w:styleId="AsuntodelcomentarioCar">
    <w:name w:val="Asunto del comentario Car"/>
    <w:basedOn w:val="TextocomentarioCar"/>
    <w:link w:val="Asuntodelcomentario"/>
    <w:uiPriority w:val="99"/>
    <w:semiHidden/>
    <w:rsid w:val="00B44968"/>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B449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968"/>
    <w:rPr>
      <w:rFonts w:ascii="Segoe UI" w:eastAsia="Arial" w:hAnsi="Segoe UI" w:cs="Segoe UI"/>
      <w:color w:val="000000"/>
      <w:sz w:val="18"/>
      <w:szCs w:val="18"/>
    </w:rPr>
  </w:style>
  <w:style w:type="character" w:styleId="Hipervnculo">
    <w:name w:val="Hyperlink"/>
    <w:basedOn w:val="Fuentedeprrafopredeter"/>
    <w:uiPriority w:val="99"/>
    <w:unhideWhenUsed/>
    <w:rsid w:val="00CA400E"/>
    <w:rPr>
      <w:color w:val="0563C1" w:themeColor="hyperlink"/>
      <w:u w:val="single"/>
    </w:rPr>
  </w:style>
  <w:style w:type="paragraph" w:styleId="Sinespaciado">
    <w:name w:val="No Spacing"/>
    <w:uiPriority w:val="1"/>
    <w:qFormat/>
    <w:rsid w:val="00395F99"/>
    <w:pPr>
      <w:spacing w:after="0" w:line="240" w:lineRule="auto"/>
      <w:ind w:left="10" w:right="90" w:hanging="10"/>
      <w:jc w:val="both"/>
    </w:pPr>
    <w:rPr>
      <w:rFonts w:ascii="Arial" w:eastAsia="Arial" w:hAnsi="Arial" w:cs="Arial"/>
      <w:color w:val="000000"/>
      <w:sz w:val="24"/>
    </w:rPr>
  </w:style>
  <w:style w:type="paragraph" w:styleId="Prrafodelista">
    <w:name w:val="List Paragraph"/>
    <w:basedOn w:val="Normal"/>
    <w:uiPriority w:val="1"/>
    <w:qFormat/>
    <w:rsid w:val="00281D74"/>
    <w:pPr>
      <w:widowControl w:val="0"/>
      <w:autoSpaceDE w:val="0"/>
      <w:autoSpaceDN w:val="0"/>
      <w:spacing w:before="10" w:after="0" w:line="240" w:lineRule="auto"/>
      <w:ind w:left="833" w:right="0" w:hanging="361"/>
    </w:pPr>
    <w:rPr>
      <w:rFonts w:ascii="Verdana" w:eastAsia="Verdana" w:hAnsi="Verdana" w:cs="Verdana"/>
      <w:color w:val="auto"/>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18740">
      <w:bodyDiv w:val="1"/>
      <w:marLeft w:val="0"/>
      <w:marRight w:val="0"/>
      <w:marTop w:val="0"/>
      <w:marBottom w:val="0"/>
      <w:divBdr>
        <w:top w:val="none" w:sz="0" w:space="0" w:color="auto"/>
        <w:left w:val="none" w:sz="0" w:space="0" w:color="auto"/>
        <w:bottom w:val="none" w:sz="0" w:space="0" w:color="auto"/>
        <w:right w:val="none" w:sz="0" w:space="0" w:color="auto"/>
      </w:divBdr>
    </w:div>
    <w:div w:id="61174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gesum@sep.gob.m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gesum.sep.gob.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esum.sep.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52D3-905C-41F8-BB3E-1078CBDF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Procedimiento: Incidencias y pago de prestaciones para el personal de estructura</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Incidencias y pago de prestaciones para el personal de estructura</dc:title>
  <dc:subject/>
  <dc:creator>manuel</dc:creator>
  <cp:keywords/>
  <cp:lastModifiedBy>Ryzen 5</cp:lastModifiedBy>
  <cp:revision>8</cp:revision>
  <dcterms:created xsi:type="dcterms:W3CDTF">2022-09-22T03:17:00Z</dcterms:created>
  <dcterms:modified xsi:type="dcterms:W3CDTF">2023-08-02T23:44:00Z</dcterms:modified>
</cp:coreProperties>
</file>