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87537" w14:textId="77777777" w:rsidR="00630EE1" w:rsidRPr="00F0504A" w:rsidRDefault="00630EE1" w:rsidP="00630EE1">
      <w:pPr>
        <w:spacing w:line="240" w:lineRule="auto"/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0504A">
        <w:rPr>
          <w:rFonts w:asciiTheme="majorHAnsi" w:hAnsiTheme="majorHAnsi" w:cstheme="majorHAnsi"/>
          <w:b/>
          <w:sz w:val="20"/>
          <w:szCs w:val="20"/>
        </w:rPr>
        <w:t>PROGRAMA S300 FORTALECIMIENTO A LA EXCELENCIA EDUCATIVA</w:t>
      </w:r>
    </w:p>
    <w:p w14:paraId="79059E23" w14:textId="77777777" w:rsidR="00630EE1" w:rsidRPr="00F0504A" w:rsidRDefault="00630EE1" w:rsidP="00630EE1">
      <w:pPr>
        <w:spacing w:line="240" w:lineRule="auto"/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0504A">
        <w:rPr>
          <w:rFonts w:asciiTheme="majorHAnsi" w:hAnsiTheme="majorHAnsi" w:cstheme="majorHAnsi"/>
          <w:b/>
          <w:sz w:val="20"/>
          <w:szCs w:val="20"/>
        </w:rPr>
        <w:t>ESTRATEGIA DE DESARROLLO INSTITUCIONAL DE LA ESCUELA NORMAL</w:t>
      </w:r>
    </w:p>
    <w:p w14:paraId="679098C7" w14:textId="5857CD12" w:rsidR="00630EE1" w:rsidRPr="00F0504A" w:rsidRDefault="00630EE1" w:rsidP="00630EE1">
      <w:pPr>
        <w:spacing w:line="240" w:lineRule="auto"/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0504A">
        <w:rPr>
          <w:rFonts w:asciiTheme="majorHAnsi" w:hAnsiTheme="majorHAnsi" w:cstheme="majorHAnsi"/>
          <w:b/>
          <w:sz w:val="20"/>
          <w:szCs w:val="20"/>
        </w:rPr>
        <w:t>ADECUACIÓN</w:t>
      </w:r>
      <w:r w:rsidR="002740E1">
        <w:rPr>
          <w:rFonts w:asciiTheme="majorHAnsi" w:hAnsiTheme="majorHAnsi" w:cstheme="majorHAnsi"/>
          <w:b/>
          <w:sz w:val="20"/>
          <w:szCs w:val="20"/>
        </w:rPr>
        <w:t xml:space="preserve"> DE LA PLANEACIÓN DE LA EDINEN 2022 y 2023</w:t>
      </w:r>
    </w:p>
    <w:p w14:paraId="3141F212" w14:textId="63F75AFA" w:rsidR="00630EE1" w:rsidRPr="00F0504A" w:rsidRDefault="00630EE1" w:rsidP="00630EE1">
      <w:pPr>
        <w:spacing w:line="240" w:lineRule="auto"/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0504A">
        <w:rPr>
          <w:rFonts w:asciiTheme="majorHAnsi" w:hAnsiTheme="majorHAnsi" w:cstheme="majorHAnsi"/>
          <w:b/>
          <w:sz w:val="20"/>
          <w:szCs w:val="20"/>
        </w:rPr>
        <w:t>EJERCICIO FISCAL 202</w:t>
      </w:r>
      <w:r w:rsidR="00F0504A" w:rsidRPr="00F0504A">
        <w:rPr>
          <w:rFonts w:asciiTheme="majorHAnsi" w:hAnsiTheme="majorHAnsi" w:cstheme="majorHAnsi"/>
          <w:b/>
          <w:sz w:val="20"/>
          <w:szCs w:val="20"/>
        </w:rPr>
        <w:t>3</w:t>
      </w:r>
    </w:p>
    <w:p w14:paraId="49F065F8" w14:textId="77777777" w:rsidR="00630EE1" w:rsidRPr="00F0504A" w:rsidRDefault="00630EE1" w:rsidP="00630EE1">
      <w:pPr>
        <w:spacing w:line="240" w:lineRule="auto"/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2684B53C" w14:textId="77777777" w:rsidR="00630EE1" w:rsidRPr="00F0504A" w:rsidRDefault="00281364" w:rsidP="00281364">
      <w:pPr>
        <w:spacing w:line="240" w:lineRule="auto"/>
        <w:contextualSpacing/>
        <w:rPr>
          <w:rFonts w:asciiTheme="majorHAnsi" w:hAnsiTheme="majorHAnsi" w:cstheme="majorHAnsi"/>
          <w:b/>
        </w:rPr>
      </w:pPr>
      <w:r w:rsidRPr="00F0504A">
        <w:rPr>
          <w:rFonts w:asciiTheme="majorHAnsi" w:hAnsiTheme="majorHAnsi" w:cstheme="majorHAnsi"/>
          <w:b/>
        </w:rPr>
        <w:t>Formato Anexo 1</w:t>
      </w:r>
    </w:p>
    <w:p w14:paraId="4C2985FA" w14:textId="77777777" w:rsidR="00630EE1" w:rsidRDefault="00630EE1" w:rsidP="00630EE1">
      <w:pPr>
        <w:spacing w:line="240" w:lineRule="auto"/>
        <w:contextualSpacing/>
        <w:jc w:val="center"/>
        <w:rPr>
          <w:rFonts w:ascii="Soberana Titular" w:hAnsi="Soberana Titular"/>
          <w:b/>
          <w:sz w:val="20"/>
          <w:szCs w:val="20"/>
        </w:rPr>
      </w:pPr>
    </w:p>
    <w:p w14:paraId="7005B716" w14:textId="77777777" w:rsidR="00630EE1" w:rsidRDefault="00630EE1" w:rsidP="00630EE1">
      <w:pPr>
        <w:spacing w:line="240" w:lineRule="auto"/>
        <w:contextualSpacing/>
        <w:jc w:val="center"/>
        <w:rPr>
          <w:rFonts w:ascii="Soberana Titular" w:hAnsi="Soberana Titular"/>
          <w:b/>
          <w:sz w:val="20"/>
          <w:szCs w:val="20"/>
        </w:rPr>
      </w:pPr>
    </w:p>
    <w:tbl>
      <w:tblPr>
        <w:tblStyle w:val="Tablaconcuadrculaclara"/>
        <w:tblW w:w="0" w:type="auto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double" w:sz="4" w:space="0" w:color="BFBFBF" w:themeColor="background1" w:themeShade="BF"/>
          <w:insideV w:val="doub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95"/>
        <w:gridCol w:w="2596"/>
        <w:gridCol w:w="2594"/>
        <w:gridCol w:w="2595"/>
        <w:gridCol w:w="2596"/>
      </w:tblGrid>
      <w:tr w:rsidR="00281364" w:rsidRPr="00281364" w14:paraId="462205E4" w14:textId="77777777" w:rsidTr="00F0504A">
        <w:tc>
          <w:tcPr>
            <w:tcW w:w="2595" w:type="dxa"/>
            <w:shd w:val="clear" w:color="auto" w:fill="BFBFBF" w:themeFill="background1" w:themeFillShade="BF"/>
          </w:tcPr>
          <w:p w14:paraId="264DBD15" w14:textId="77777777" w:rsidR="00281364" w:rsidRPr="00281364" w:rsidRDefault="00281364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281364">
              <w:rPr>
                <w:rFonts w:asciiTheme="majorHAnsi" w:hAnsiTheme="majorHAnsi" w:cstheme="majorHAnsi"/>
                <w:b/>
              </w:rPr>
              <w:t>ENTIDAD</w:t>
            </w:r>
          </w:p>
        </w:tc>
        <w:tc>
          <w:tcPr>
            <w:tcW w:w="10381" w:type="dxa"/>
            <w:gridSpan w:val="4"/>
            <w:shd w:val="clear" w:color="auto" w:fill="BFBFBF" w:themeFill="background1" w:themeFillShade="BF"/>
          </w:tcPr>
          <w:p w14:paraId="0F5B8C4C" w14:textId="77777777" w:rsidR="00281364" w:rsidRPr="00281364" w:rsidRDefault="00281364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81364" w:rsidRPr="00281364" w14:paraId="59B4CDEC" w14:textId="77777777" w:rsidTr="00F0504A">
        <w:tc>
          <w:tcPr>
            <w:tcW w:w="2595" w:type="dxa"/>
            <w:shd w:val="clear" w:color="auto" w:fill="BFBFBF" w:themeFill="background1" w:themeFillShade="BF"/>
          </w:tcPr>
          <w:p w14:paraId="2248E435" w14:textId="77777777" w:rsidR="00281364" w:rsidRPr="00281364" w:rsidRDefault="00281364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281364">
              <w:rPr>
                <w:rFonts w:asciiTheme="majorHAnsi" w:hAnsiTheme="majorHAnsi" w:cstheme="majorHAnsi"/>
                <w:b/>
              </w:rPr>
              <w:t>ESCUELA NORMAL</w:t>
            </w:r>
          </w:p>
        </w:tc>
        <w:tc>
          <w:tcPr>
            <w:tcW w:w="10381" w:type="dxa"/>
            <w:gridSpan w:val="4"/>
            <w:shd w:val="clear" w:color="auto" w:fill="BFBFBF" w:themeFill="background1" w:themeFillShade="BF"/>
          </w:tcPr>
          <w:p w14:paraId="616779B4" w14:textId="77777777" w:rsidR="00281364" w:rsidRPr="00281364" w:rsidRDefault="00281364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81364" w:rsidRPr="00281364" w14:paraId="1A6C0C2A" w14:textId="77777777" w:rsidTr="00F0504A">
        <w:tc>
          <w:tcPr>
            <w:tcW w:w="2595" w:type="dxa"/>
            <w:shd w:val="clear" w:color="auto" w:fill="BFBFBF" w:themeFill="background1" w:themeFillShade="BF"/>
          </w:tcPr>
          <w:p w14:paraId="084CC748" w14:textId="77777777" w:rsidR="00281364" w:rsidRPr="00281364" w:rsidRDefault="00281364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281364">
              <w:rPr>
                <w:rFonts w:asciiTheme="majorHAnsi" w:hAnsiTheme="majorHAnsi" w:cstheme="majorHAnsi"/>
                <w:b/>
              </w:rPr>
              <w:t>NOMBRE DEL PROYECTO</w:t>
            </w:r>
          </w:p>
        </w:tc>
        <w:tc>
          <w:tcPr>
            <w:tcW w:w="10381" w:type="dxa"/>
            <w:gridSpan w:val="4"/>
            <w:shd w:val="clear" w:color="auto" w:fill="BFBFBF" w:themeFill="background1" w:themeFillShade="BF"/>
          </w:tcPr>
          <w:p w14:paraId="0485C1E4" w14:textId="77777777" w:rsidR="00281364" w:rsidRPr="00281364" w:rsidRDefault="00281364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30EE1" w:rsidRPr="00281364" w14:paraId="58B62566" w14:textId="77777777" w:rsidTr="00281364">
        <w:tc>
          <w:tcPr>
            <w:tcW w:w="2595" w:type="dxa"/>
          </w:tcPr>
          <w:p w14:paraId="3E1B73E9" w14:textId="77777777"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90" w:type="dxa"/>
            <w:gridSpan w:val="2"/>
          </w:tcPr>
          <w:p w14:paraId="3E3A8484" w14:textId="7CD032DC"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281364">
              <w:rPr>
                <w:rFonts w:asciiTheme="majorHAnsi" w:hAnsiTheme="majorHAnsi" w:cstheme="majorHAnsi"/>
                <w:b/>
              </w:rPr>
              <w:t>EJERCICIO FISCAL 202</w:t>
            </w:r>
            <w:r w:rsidR="00F0504A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5191" w:type="dxa"/>
            <w:gridSpan w:val="2"/>
          </w:tcPr>
          <w:p w14:paraId="65FA91BE" w14:textId="4D2197F6"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281364">
              <w:rPr>
                <w:rFonts w:asciiTheme="majorHAnsi" w:hAnsiTheme="majorHAnsi" w:cstheme="majorHAnsi"/>
                <w:b/>
              </w:rPr>
              <w:t>EJERCICIO FISCAL 202</w:t>
            </w:r>
            <w:r w:rsidR="00F0504A">
              <w:rPr>
                <w:rFonts w:asciiTheme="majorHAnsi" w:hAnsiTheme="majorHAnsi" w:cstheme="majorHAnsi"/>
                <w:b/>
              </w:rPr>
              <w:t>3</w:t>
            </w:r>
          </w:p>
        </w:tc>
      </w:tr>
      <w:tr w:rsidR="00630EE1" w:rsidRPr="00281364" w14:paraId="1EE9A237" w14:textId="77777777" w:rsidTr="00281364">
        <w:tc>
          <w:tcPr>
            <w:tcW w:w="2595" w:type="dxa"/>
          </w:tcPr>
          <w:p w14:paraId="5EC5B22A" w14:textId="77777777" w:rsidR="00630EE1" w:rsidRPr="00281364" w:rsidRDefault="00630EE1" w:rsidP="00630EE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es-MX"/>
              </w:rPr>
            </w:pPr>
          </w:p>
        </w:tc>
        <w:tc>
          <w:tcPr>
            <w:tcW w:w="2596" w:type="dxa"/>
          </w:tcPr>
          <w:p w14:paraId="6150D59D" w14:textId="638A5D04" w:rsidR="00630EE1" w:rsidRPr="00281364" w:rsidRDefault="00630EE1" w:rsidP="00630EE1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MX"/>
              </w:rPr>
            </w:pPr>
            <w:r w:rsidRPr="00281364">
              <w:rPr>
                <w:rFonts w:asciiTheme="majorHAnsi" w:eastAsia="Times New Roman" w:hAnsiTheme="majorHAnsi" w:cstheme="majorHAnsi"/>
                <w:color w:val="000000"/>
                <w:kern w:val="24"/>
                <w:lang w:eastAsia="es-MX"/>
              </w:rPr>
              <w:t> </w:t>
            </w:r>
            <w:r w:rsidRPr="00281364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lang w:eastAsia="es-MX"/>
              </w:rPr>
              <w:t>Reprogramación 202</w:t>
            </w:r>
            <w:r w:rsidR="00F0504A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lang w:eastAsia="es-MX"/>
              </w:rPr>
              <w:t>2</w:t>
            </w:r>
          </w:p>
        </w:tc>
        <w:tc>
          <w:tcPr>
            <w:tcW w:w="2594" w:type="dxa"/>
          </w:tcPr>
          <w:p w14:paraId="751FD880" w14:textId="77777777" w:rsidR="00630EE1" w:rsidRPr="00281364" w:rsidRDefault="00630EE1" w:rsidP="00630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es-MX"/>
              </w:rPr>
            </w:pPr>
            <w:r w:rsidRPr="00281364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lang w:eastAsia="es-MX"/>
              </w:rPr>
              <w:t xml:space="preserve">Avance </w:t>
            </w:r>
          </w:p>
        </w:tc>
        <w:tc>
          <w:tcPr>
            <w:tcW w:w="2595" w:type="dxa"/>
          </w:tcPr>
          <w:p w14:paraId="61C198FD" w14:textId="23CE0794" w:rsidR="00630EE1" w:rsidRPr="00281364" w:rsidRDefault="00630EE1" w:rsidP="00630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es-MX"/>
              </w:rPr>
            </w:pPr>
            <w:r w:rsidRPr="00281364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lang w:eastAsia="es-MX"/>
              </w:rPr>
              <w:t>Programado 202</w:t>
            </w:r>
            <w:r w:rsidR="00F0504A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lang w:eastAsia="es-MX"/>
              </w:rPr>
              <w:t>3</w:t>
            </w:r>
          </w:p>
        </w:tc>
        <w:tc>
          <w:tcPr>
            <w:tcW w:w="2596" w:type="dxa"/>
          </w:tcPr>
          <w:p w14:paraId="5B1710BA" w14:textId="77777777" w:rsidR="00630EE1" w:rsidRPr="00281364" w:rsidRDefault="00630EE1" w:rsidP="00630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es-MX"/>
              </w:rPr>
            </w:pPr>
            <w:r w:rsidRPr="00281364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lang w:eastAsia="es-MX"/>
              </w:rPr>
              <w:t>Justificación</w:t>
            </w:r>
          </w:p>
        </w:tc>
      </w:tr>
      <w:tr w:rsidR="00630EE1" w:rsidRPr="00281364" w14:paraId="23A836A0" w14:textId="77777777" w:rsidTr="00281364">
        <w:tc>
          <w:tcPr>
            <w:tcW w:w="2595" w:type="dxa"/>
          </w:tcPr>
          <w:p w14:paraId="0400C803" w14:textId="77777777" w:rsidR="00630EE1" w:rsidRPr="00281364" w:rsidRDefault="00281364" w:rsidP="00630EE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kern w:val="24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b/>
                <w:kern w:val="24"/>
                <w:lang w:eastAsia="es-MX"/>
              </w:rPr>
              <w:t>Objetivo 1</w:t>
            </w:r>
          </w:p>
        </w:tc>
        <w:tc>
          <w:tcPr>
            <w:tcW w:w="2596" w:type="dxa"/>
          </w:tcPr>
          <w:p w14:paraId="2D05DF20" w14:textId="77777777"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4" w:type="dxa"/>
          </w:tcPr>
          <w:p w14:paraId="554DA5C4" w14:textId="77777777"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5" w:type="dxa"/>
          </w:tcPr>
          <w:p w14:paraId="1EDD338F" w14:textId="77777777"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6" w:type="dxa"/>
          </w:tcPr>
          <w:p w14:paraId="270FC93F" w14:textId="77777777"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30EE1" w:rsidRPr="00281364" w14:paraId="7B847DAA" w14:textId="77777777" w:rsidTr="00281364">
        <w:tc>
          <w:tcPr>
            <w:tcW w:w="2595" w:type="dxa"/>
          </w:tcPr>
          <w:p w14:paraId="07446F92" w14:textId="77777777" w:rsidR="00630EE1" w:rsidRPr="00281364" w:rsidRDefault="00630EE1" w:rsidP="00630EE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es-MX"/>
              </w:rPr>
            </w:pPr>
            <w:r w:rsidRPr="00281364">
              <w:rPr>
                <w:rFonts w:asciiTheme="majorHAnsi" w:eastAsia="Times New Roman" w:hAnsiTheme="majorHAnsi" w:cstheme="majorHAnsi"/>
                <w:kern w:val="24"/>
                <w:lang w:eastAsia="es-MX"/>
              </w:rPr>
              <w:t>Meta 1.1</w:t>
            </w:r>
          </w:p>
        </w:tc>
        <w:tc>
          <w:tcPr>
            <w:tcW w:w="2596" w:type="dxa"/>
          </w:tcPr>
          <w:p w14:paraId="6778E68A" w14:textId="77777777"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4" w:type="dxa"/>
          </w:tcPr>
          <w:p w14:paraId="2431264F" w14:textId="77777777"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5" w:type="dxa"/>
          </w:tcPr>
          <w:p w14:paraId="0C9766F0" w14:textId="77777777"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6" w:type="dxa"/>
          </w:tcPr>
          <w:p w14:paraId="2754CE8B" w14:textId="77777777"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30EE1" w:rsidRPr="00281364" w14:paraId="6C61DE44" w14:textId="77777777" w:rsidTr="00281364">
        <w:tc>
          <w:tcPr>
            <w:tcW w:w="2595" w:type="dxa"/>
          </w:tcPr>
          <w:p w14:paraId="24D5D46D" w14:textId="77777777" w:rsidR="00630EE1" w:rsidRPr="00281364" w:rsidRDefault="00630EE1" w:rsidP="00630EE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es-MX"/>
              </w:rPr>
            </w:pPr>
            <w:r w:rsidRPr="00281364">
              <w:rPr>
                <w:rFonts w:asciiTheme="majorHAnsi" w:eastAsia="Times New Roman" w:hAnsiTheme="majorHAnsi" w:cstheme="majorHAnsi"/>
                <w:kern w:val="24"/>
                <w:lang w:eastAsia="es-MX"/>
              </w:rPr>
              <w:t>Acción : 1.1.1</w:t>
            </w:r>
          </w:p>
        </w:tc>
        <w:tc>
          <w:tcPr>
            <w:tcW w:w="2596" w:type="dxa"/>
          </w:tcPr>
          <w:p w14:paraId="3A432234" w14:textId="77777777"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4" w:type="dxa"/>
          </w:tcPr>
          <w:p w14:paraId="3C83FF1B" w14:textId="77777777"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5" w:type="dxa"/>
          </w:tcPr>
          <w:p w14:paraId="2EDE7CF6" w14:textId="77777777"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6" w:type="dxa"/>
          </w:tcPr>
          <w:p w14:paraId="286CAE27" w14:textId="77777777"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30EE1" w:rsidRPr="00281364" w14:paraId="567A05A2" w14:textId="77777777" w:rsidTr="00281364">
        <w:tc>
          <w:tcPr>
            <w:tcW w:w="2595" w:type="dxa"/>
          </w:tcPr>
          <w:p w14:paraId="0198B737" w14:textId="77777777" w:rsidR="00630EE1" w:rsidRPr="00281364" w:rsidRDefault="00630EE1" w:rsidP="00630EE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es-MX"/>
              </w:rPr>
            </w:pPr>
            <w:r w:rsidRPr="00281364">
              <w:rPr>
                <w:rFonts w:asciiTheme="majorHAnsi" w:eastAsia="Times New Roman" w:hAnsiTheme="majorHAnsi" w:cstheme="majorHAnsi"/>
                <w:kern w:val="24"/>
                <w:lang w:eastAsia="es-MX"/>
              </w:rPr>
              <w:t xml:space="preserve">Acción: </w:t>
            </w:r>
          </w:p>
        </w:tc>
        <w:tc>
          <w:tcPr>
            <w:tcW w:w="2596" w:type="dxa"/>
          </w:tcPr>
          <w:p w14:paraId="5AB96AA8" w14:textId="77777777"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4" w:type="dxa"/>
          </w:tcPr>
          <w:p w14:paraId="163D9949" w14:textId="77777777"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5" w:type="dxa"/>
          </w:tcPr>
          <w:p w14:paraId="542E33D3" w14:textId="77777777"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6" w:type="dxa"/>
          </w:tcPr>
          <w:p w14:paraId="0B87093C" w14:textId="77777777"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30EE1" w:rsidRPr="00281364" w14:paraId="7FD0D4BE" w14:textId="77777777" w:rsidTr="00281364">
        <w:tc>
          <w:tcPr>
            <w:tcW w:w="2595" w:type="dxa"/>
          </w:tcPr>
          <w:p w14:paraId="2236F298" w14:textId="77777777" w:rsidR="00630EE1" w:rsidRPr="00281364" w:rsidRDefault="00630EE1" w:rsidP="00630EE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24"/>
                <w:lang w:eastAsia="es-MX"/>
              </w:rPr>
            </w:pPr>
            <w:r w:rsidRPr="00281364">
              <w:rPr>
                <w:rFonts w:asciiTheme="majorHAnsi" w:eastAsia="Times New Roman" w:hAnsiTheme="majorHAnsi" w:cstheme="majorHAnsi"/>
                <w:kern w:val="24"/>
                <w:lang w:eastAsia="es-MX"/>
              </w:rPr>
              <w:t>Acción:</w:t>
            </w:r>
          </w:p>
        </w:tc>
        <w:tc>
          <w:tcPr>
            <w:tcW w:w="2596" w:type="dxa"/>
          </w:tcPr>
          <w:p w14:paraId="3105636C" w14:textId="77777777"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4" w:type="dxa"/>
          </w:tcPr>
          <w:p w14:paraId="36C3F489" w14:textId="77777777"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5" w:type="dxa"/>
          </w:tcPr>
          <w:p w14:paraId="1688FE7E" w14:textId="77777777"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6" w:type="dxa"/>
          </w:tcPr>
          <w:p w14:paraId="2097EFA2" w14:textId="77777777"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30EE1" w:rsidRPr="00281364" w14:paraId="0A567C1D" w14:textId="77777777" w:rsidTr="00281364">
        <w:tc>
          <w:tcPr>
            <w:tcW w:w="2595" w:type="dxa"/>
          </w:tcPr>
          <w:p w14:paraId="097E7463" w14:textId="77777777" w:rsidR="00630EE1" w:rsidRPr="00281364" w:rsidRDefault="00281364" w:rsidP="00630EE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b/>
                <w:kern w:val="24"/>
                <w:lang w:eastAsia="es-MX"/>
              </w:rPr>
              <w:t>Objetivo 2</w:t>
            </w:r>
          </w:p>
        </w:tc>
        <w:tc>
          <w:tcPr>
            <w:tcW w:w="2596" w:type="dxa"/>
          </w:tcPr>
          <w:p w14:paraId="5343BB14" w14:textId="77777777"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4" w:type="dxa"/>
          </w:tcPr>
          <w:p w14:paraId="686CC22F" w14:textId="77777777"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5" w:type="dxa"/>
          </w:tcPr>
          <w:p w14:paraId="2F626FB3" w14:textId="77777777"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6" w:type="dxa"/>
          </w:tcPr>
          <w:p w14:paraId="6E63EBB5" w14:textId="77777777"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30EE1" w:rsidRPr="00281364" w14:paraId="184DA51A" w14:textId="77777777" w:rsidTr="00281364">
        <w:tc>
          <w:tcPr>
            <w:tcW w:w="2595" w:type="dxa"/>
          </w:tcPr>
          <w:p w14:paraId="32E413AB" w14:textId="77777777" w:rsidR="00630EE1" w:rsidRPr="00281364" w:rsidRDefault="00630EE1" w:rsidP="00630EE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es-MX"/>
              </w:rPr>
            </w:pPr>
            <w:r w:rsidRPr="00281364">
              <w:rPr>
                <w:rFonts w:asciiTheme="majorHAnsi" w:eastAsia="Times New Roman" w:hAnsiTheme="majorHAnsi" w:cstheme="majorHAnsi"/>
                <w:kern w:val="24"/>
                <w:lang w:eastAsia="es-MX"/>
              </w:rPr>
              <w:t xml:space="preserve">Meta: </w:t>
            </w:r>
          </w:p>
        </w:tc>
        <w:tc>
          <w:tcPr>
            <w:tcW w:w="2596" w:type="dxa"/>
          </w:tcPr>
          <w:p w14:paraId="72D34443" w14:textId="77777777"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4" w:type="dxa"/>
          </w:tcPr>
          <w:p w14:paraId="2DEEA093" w14:textId="77777777"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5" w:type="dxa"/>
          </w:tcPr>
          <w:p w14:paraId="3692DFF9" w14:textId="77777777"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6" w:type="dxa"/>
          </w:tcPr>
          <w:p w14:paraId="3BA7329E" w14:textId="77777777"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30EE1" w:rsidRPr="00281364" w14:paraId="6A8D0846" w14:textId="77777777" w:rsidTr="00281364">
        <w:tc>
          <w:tcPr>
            <w:tcW w:w="2595" w:type="dxa"/>
          </w:tcPr>
          <w:p w14:paraId="75C397C8" w14:textId="77777777" w:rsidR="00630EE1" w:rsidRPr="00281364" w:rsidRDefault="00630EE1" w:rsidP="00630EE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es-MX"/>
              </w:rPr>
            </w:pPr>
            <w:r w:rsidRPr="00281364">
              <w:rPr>
                <w:rFonts w:asciiTheme="majorHAnsi" w:eastAsia="Times New Roman" w:hAnsiTheme="majorHAnsi" w:cstheme="majorHAnsi"/>
                <w:kern w:val="24"/>
                <w:lang w:eastAsia="es-MX"/>
              </w:rPr>
              <w:t xml:space="preserve">Acción: </w:t>
            </w:r>
          </w:p>
        </w:tc>
        <w:tc>
          <w:tcPr>
            <w:tcW w:w="2596" w:type="dxa"/>
          </w:tcPr>
          <w:p w14:paraId="6BA2BC7B" w14:textId="77777777"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4" w:type="dxa"/>
          </w:tcPr>
          <w:p w14:paraId="5D259904" w14:textId="77777777"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5" w:type="dxa"/>
          </w:tcPr>
          <w:p w14:paraId="066C22AC" w14:textId="77777777"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6" w:type="dxa"/>
          </w:tcPr>
          <w:p w14:paraId="7D7AC964" w14:textId="77777777"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81364" w:rsidRPr="00281364" w14:paraId="5E307F55" w14:textId="77777777" w:rsidTr="00281364">
        <w:tc>
          <w:tcPr>
            <w:tcW w:w="2595" w:type="dxa"/>
          </w:tcPr>
          <w:p w14:paraId="3F834484" w14:textId="77777777" w:rsidR="00281364" w:rsidRPr="00281364" w:rsidRDefault="00281364" w:rsidP="00630EE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kern w:val="24"/>
                <w:lang w:eastAsia="es-MX"/>
              </w:rPr>
            </w:pPr>
            <w:r w:rsidRPr="00281364">
              <w:rPr>
                <w:rFonts w:asciiTheme="majorHAnsi" w:eastAsia="Times New Roman" w:hAnsiTheme="majorHAnsi" w:cstheme="majorHAnsi"/>
                <w:b/>
                <w:kern w:val="24"/>
                <w:lang w:eastAsia="es-MX"/>
              </w:rPr>
              <w:t>Objetivo 3</w:t>
            </w:r>
          </w:p>
        </w:tc>
        <w:tc>
          <w:tcPr>
            <w:tcW w:w="2596" w:type="dxa"/>
          </w:tcPr>
          <w:p w14:paraId="29E842B0" w14:textId="77777777" w:rsidR="00281364" w:rsidRPr="00281364" w:rsidRDefault="00281364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4" w:type="dxa"/>
          </w:tcPr>
          <w:p w14:paraId="4E531F65" w14:textId="77777777" w:rsidR="00281364" w:rsidRPr="00281364" w:rsidRDefault="00281364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5" w:type="dxa"/>
          </w:tcPr>
          <w:p w14:paraId="65E84E24" w14:textId="77777777" w:rsidR="00281364" w:rsidRPr="00281364" w:rsidRDefault="00281364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6" w:type="dxa"/>
          </w:tcPr>
          <w:p w14:paraId="1C0A9CDD" w14:textId="77777777" w:rsidR="00281364" w:rsidRPr="00281364" w:rsidRDefault="00281364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30EE1" w:rsidRPr="00281364" w14:paraId="17C0839C" w14:textId="77777777" w:rsidTr="00281364">
        <w:tc>
          <w:tcPr>
            <w:tcW w:w="2595" w:type="dxa"/>
          </w:tcPr>
          <w:p w14:paraId="0591D0CD" w14:textId="170D6191" w:rsidR="00630EE1" w:rsidRPr="00281364" w:rsidRDefault="00630EE1" w:rsidP="00630EE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es-MX"/>
              </w:rPr>
            </w:pPr>
            <w:r w:rsidRPr="00281364">
              <w:rPr>
                <w:rFonts w:asciiTheme="majorHAnsi" w:eastAsia="Times New Roman" w:hAnsiTheme="majorHAnsi" w:cstheme="majorHAnsi"/>
                <w:kern w:val="24"/>
                <w:lang w:eastAsia="es-MX"/>
              </w:rPr>
              <w:t>Meta: Nueva (202</w:t>
            </w:r>
            <w:r w:rsidR="00F0504A">
              <w:rPr>
                <w:rFonts w:asciiTheme="majorHAnsi" w:eastAsia="Times New Roman" w:hAnsiTheme="majorHAnsi" w:cstheme="majorHAnsi"/>
                <w:kern w:val="24"/>
                <w:lang w:eastAsia="es-MX"/>
              </w:rPr>
              <w:t>3</w:t>
            </w:r>
            <w:r w:rsidRPr="00281364">
              <w:rPr>
                <w:rFonts w:asciiTheme="majorHAnsi" w:eastAsia="Times New Roman" w:hAnsiTheme="majorHAnsi" w:cstheme="majorHAnsi"/>
                <w:kern w:val="24"/>
                <w:lang w:eastAsia="es-MX"/>
              </w:rPr>
              <w:t>)</w:t>
            </w:r>
          </w:p>
        </w:tc>
        <w:tc>
          <w:tcPr>
            <w:tcW w:w="2596" w:type="dxa"/>
          </w:tcPr>
          <w:p w14:paraId="4603F1AF" w14:textId="77777777"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4" w:type="dxa"/>
          </w:tcPr>
          <w:p w14:paraId="205B9CAB" w14:textId="77777777"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5" w:type="dxa"/>
          </w:tcPr>
          <w:p w14:paraId="75961AA5" w14:textId="77777777"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6" w:type="dxa"/>
          </w:tcPr>
          <w:p w14:paraId="1A891392" w14:textId="77777777"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30EE1" w:rsidRPr="00281364" w14:paraId="2A4F68D2" w14:textId="77777777" w:rsidTr="00281364">
        <w:tc>
          <w:tcPr>
            <w:tcW w:w="2595" w:type="dxa"/>
          </w:tcPr>
          <w:p w14:paraId="4F85BAA8" w14:textId="6D1D9C4B" w:rsidR="00630EE1" w:rsidRPr="00281364" w:rsidRDefault="00630EE1" w:rsidP="00630EE1">
            <w:pPr>
              <w:spacing w:after="0" w:line="240" w:lineRule="auto"/>
              <w:rPr>
                <w:rFonts w:asciiTheme="majorHAnsi" w:eastAsia="Times New Roman" w:hAnsiTheme="majorHAnsi" w:cstheme="majorHAnsi"/>
                <w:kern w:val="24"/>
                <w:lang w:eastAsia="es-MX"/>
              </w:rPr>
            </w:pPr>
            <w:r w:rsidRPr="00281364">
              <w:rPr>
                <w:rFonts w:asciiTheme="majorHAnsi" w:eastAsia="Times New Roman" w:hAnsiTheme="majorHAnsi" w:cstheme="majorHAnsi"/>
                <w:kern w:val="24"/>
                <w:lang w:eastAsia="es-MX"/>
              </w:rPr>
              <w:t>Acción: Nueva (202</w:t>
            </w:r>
            <w:r w:rsidR="00F0504A">
              <w:rPr>
                <w:rFonts w:asciiTheme="majorHAnsi" w:eastAsia="Times New Roman" w:hAnsiTheme="majorHAnsi" w:cstheme="majorHAnsi"/>
                <w:kern w:val="24"/>
                <w:lang w:eastAsia="es-MX"/>
              </w:rPr>
              <w:t>3</w:t>
            </w:r>
            <w:r w:rsidRPr="00281364">
              <w:rPr>
                <w:rFonts w:asciiTheme="majorHAnsi" w:eastAsia="Times New Roman" w:hAnsiTheme="majorHAnsi" w:cstheme="majorHAnsi"/>
                <w:kern w:val="24"/>
                <w:lang w:eastAsia="es-MX"/>
              </w:rPr>
              <w:t>)</w:t>
            </w:r>
          </w:p>
        </w:tc>
        <w:tc>
          <w:tcPr>
            <w:tcW w:w="2596" w:type="dxa"/>
          </w:tcPr>
          <w:p w14:paraId="5856A7B4" w14:textId="77777777"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4" w:type="dxa"/>
          </w:tcPr>
          <w:p w14:paraId="0F6C9B15" w14:textId="77777777"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5" w:type="dxa"/>
          </w:tcPr>
          <w:p w14:paraId="54861D50" w14:textId="77777777"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6" w:type="dxa"/>
          </w:tcPr>
          <w:p w14:paraId="381F781B" w14:textId="77777777"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81364" w:rsidRPr="00281364" w14:paraId="26EF564D" w14:textId="77777777" w:rsidTr="00281364">
        <w:tc>
          <w:tcPr>
            <w:tcW w:w="2595" w:type="dxa"/>
          </w:tcPr>
          <w:p w14:paraId="4374FEEE" w14:textId="75ED4EF9" w:rsidR="00281364" w:rsidRPr="00281364" w:rsidRDefault="00281364" w:rsidP="0028136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es-MX"/>
              </w:rPr>
            </w:pPr>
            <w:r w:rsidRPr="00281364">
              <w:rPr>
                <w:rFonts w:asciiTheme="majorHAnsi" w:eastAsia="Times New Roman" w:hAnsiTheme="majorHAnsi" w:cstheme="majorHAnsi"/>
                <w:kern w:val="24"/>
                <w:lang w:eastAsia="es-MX"/>
              </w:rPr>
              <w:t>Meta: Nueva (202</w:t>
            </w:r>
            <w:r w:rsidR="00F0504A">
              <w:rPr>
                <w:rFonts w:asciiTheme="majorHAnsi" w:eastAsia="Times New Roman" w:hAnsiTheme="majorHAnsi" w:cstheme="majorHAnsi"/>
                <w:kern w:val="24"/>
                <w:lang w:eastAsia="es-MX"/>
              </w:rPr>
              <w:t>3</w:t>
            </w:r>
            <w:r w:rsidRPr="00281364">
              <w:rPr>
                <w:rFonts w:asciiTheme="majorHAnsi" w:eastAsia="Times New Roman" w:hAnsiTheme="majorHAnsi" w:cstheme="majorHAnsi"/>
                <w:kern w:val="24"/>
                <w:lang w:eastAsia="es-MX"/>
              </w:rPr>
              <w:t>)</w:t>
            </w:r>
          </w:p>
        </w:tc>
        <w:tc>
          <w:tcPr>
            <w:tcW w:w="2596" w:type="dxa"/>
          </w:tcPr>
          <w:p w14:paraId="7A64C49A" w14:textId="77777777" w:rsidR="00281364" w:rsidRPr="00281364" w:rsidRDefault="00281364" w:rsidP="00281364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4" w:type="dxa"/>
          </w:tcPr>
          <w:p w14:paraId="06D7477A" w14:textId="77777777" w:rsidR="00281364" w:rsidRPr="00281364" w:rsidRDefault="00281364" w:rsidP="00281364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5" w:type="dxa"/>
          </w:tcPr>
          <w:p w14:paraId="0BDDCCCB" w14:textId="77777777" w:rsidR="00281364" w:rsidRPr="00281364" w:rsidRDefault="00281364" w:rsidP="00281364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6" w:type="dxa"/>
          </w:tcPr>
          <w:p w14:paraId="5706476F" w14:textId="77777777" w:rsidR="00281364" w:rsidRPr="00281364" w:rsidRDefault="00281364" w:rsidP="00281364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81364" w:rsidRPr="00281364" w14:paraId="4EC18E54" w14:textId="77777777" w:rsidTr="00281364">
        <w:tc>
          <w:tcPr>
            <w:tcW w:w="2595" w:type="dxa"/>
          </w:tcPr>
          <w:p w14:paraId="46CE8DCE" w14:textId="6F132047" w:rsidR="00281364" w:rsidRPr="00281364" w:rsidRDefault="00281364" w:rsidP="00281364">
            <w:pPr>
              <w:spacing w:after="0" w:line="240" w:lineRule="auto"/>
              <w:rPr>
                <w:rFonts w:asciiTheme="majorHAnsi" w:eastAsia="Times New Roman" w:hAnsiTheme="majorHAnsi" w:cstheme="majorHAnsi"/>
                <w:kern w:val="24"/>
                <w:lang w:eastAsia="es-MX"/>
              </w:rPr>
            </w:pPr>
            <w:r w:rsidRPr="00281364">
              <w:rPr>
                <w:rFonts w:asciiTheme="majorHAnsi" w:eastAsia="Times New Roman" w:hAnsiTheme="majorHAnsi" w:cstheme="majorHAnsi"/>
                <w:kern w:val="24"/>
                <w:lang w:eastAsia="es-MX"/>
              </w:rPr>
              <w:t>Acción: Nueva (202</w:t>
            </w:r>
            <w:r w:rsidR="00F0504A">
              <w:rPr>
                <w:rFonts w:asciiTheme="majorHAnsi" w:eastAsia="Times New Roman" w:hAnsiTheme="majorHAnsi" w:cstheme="majorHAnsi"/>
                <w:kern w:val="24"/>
                <w:lang w:eastAsia="es-MX"/>
              </w:rPr>
              <w:t>3</w:t>
            </w:r>
            <w:r w:rsidRPr="00281364">
              <w:rPr>
                <w:rFonts w:asciiTheme="majorHAnsi" w:eastAsia="Times New Roman" w:hAnsiTheme="majorHAnsi" w:cstheme="majorHAnsi"/>
                <w:kern w:val="24"/>
                <w:lang w:eastAsia="es-MX"/>
              </w:rPr>
              <w:t>)</w:t>
            </w:r>
          </w:p>
        </w:tc>
        <w:tc>
          <w:tcPr>
            <w:tcW w:w="2596" w:type="dxa"/>
          </w:tcPr>
          <w:p w14:paraId="7D22FCC3" w14:textId="77777777" w:rsidR="00281364" w:rsidRPr="00281364" w:rsidRDefault="00281364" w:rsidP="00281364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4" w:type="dxa"/>
          </w:tcPr>
          <w:p w14:paraId="4247B861" w14:textId="77777777" w:rsidR="00281364" w:rsidRPr="00281364" w:rsidRDefault="00281364" w:rsidP="00281364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5" w:type="dxa"/>
          </w:tcPr>
          <w:p w14:paraId="54793EAC" w14:textId="77777777" w:rsidR="00281364" w:rsidRPr="00281364" w:rsidRDefault="00281364" w:rsidP="00281364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6" w:type="dxa"/>
          </w:tcPr>
          <w:p w14:paraId="4A6639BB" w14:textId="77777777" w:rsidR="00281364" w:rsidRPr="00281364" w:rsidRDefault="00281364" w:rsidP="00281364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727E0CB9" w14:textId="77777777" w:rsidR="00630EE1" w:rsidRDefault="00630EE1" w:rsidP="00630EE1">
      <w:pPr>
        <w:spacing w:line="240" w:lineRule="auto"/>
        <w:contextualSpacing/>
        <w:jc w:val="center"/>
        <w:rPr>
          <w:rFonts w:ascii="Soberana Titular" w:hAnsi="Soberana Titular"/>
          <w:b/>
          <w:sz w:val="20"/>
          <w:szCs w:val="20"/>
        </w:rPr>
      </w:pPr>
    </w:p>
    <w:p w14:paraId="68BAF7BC" w14:textId="77777777" w:rsidR="00630EE1" w:rsidRDefault="00630EE1" w:rsidP="00630EE1">
      <w:pPr>
        <w:spacing w:line="240" w:lineRule="auto"/>
        <w:contextualSpacing/>
        <w:jc w:val="center"/>
        <w:rPr>
          <w:rFonts w:ascii="Soberana Titular" w:hAnsi="Soberana Titular"/>
          <w:b/>
          <w:sz w:val="20"/>
          <w:szCs w:val="20"/>
        </w:rPr>
      </w:pPr>
    </w:p>
    <w:p w14:paraId="67BEE21A" w14:textId="46DDACC7" w:rsidR="00630EE1" w:rsidRPr="00112FB6" w:rsidRDefault="00112FB6" w:rsidP="00112FB6">
      <w:pPr>
        <w:spacing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112FB6">
        <w:rPr>
          <w:rFonts w:asciiTheme="minorHAnsi" w:hAnsiTheme="minorHAnsi" w:cstheme="minorHAnsi"/>
          <w:b/>
          <w:sz w:val="20"/>
          <w:szCs w:val="20"/>
        </w:rPr>
        <w:t xml:space="preserve">Nota: se pueden incluir los objetivos, metas y acciones que la Autoridad Educativa Local </w:t>
      </w:r>
      <w:r>
        <w:rPr>
          <w:rFonts w:asciiTheme="minorHAnsi" w:hAnsiTheme="minorHAnsi" w:cstheme="minorHAnsi"/>
          <w:b/>
          <w:sz w:val="20"/>
          <w:szCs w:val="20"/>
        </w:rPr>
        <w:t xml:space="preserve">o la Institución </w:t>
      </w:r>
      <w:r w:rsidRPr="00112FB6">
        <w:rPr>
          <w:rFonts w:asciiTheme="minorHAnsi" w:hAnsiTheme="minorHAnsi" w:cstheme="minorHAnsi"/>
          <w:b/>
          <w:sz w:val="20"/>
          <w:szCs w:val="20"/>
        </w:rPr>
        <w:t>considere necesarios para continuar con las áreas de mejora</w:t>
      </w:r>
      <w:r>
        <w:rPr>
          <w:rFonts w:asciiTheme="minorHAnsi" w:hAnsiTheme="minorHAnsi" w:cstheme="minorHAnsi"/>
          <w:b/>
          <w:sz w:val="20"/>
          <w:szCs w:val="20"/>
        </w:rPr>
        <w:t>, recordando que deben incluir mínimo uno-máximo seis objetivos; mínimo una-máximo cuatro metas por objetivo y mínimo una acción-máximo cuatro acciones por meta).</w:t>
      </w:r>
    </w:p>
    <w:p w14:paraId="20F4F47C" w14:textId="77777777" w:rsidR="00630EE1" w:rsidRDefault="00630EE1" w:rsidP="00630EE1">
      <w:pPr>
        <w:spacing w:line="240" w:lineRule="auto"/>
        <w:contextualSpacing/>
        <w:jc w:val="center"/>
        <w:rPr>
          <w:rFonts w:ascii="Soberana Titular" w:hAnsi="Soberana Titular"/>
          <w:b/>
          <w:sz w:val="20"/>
          <w:szCs w:val="20"/>
        </w:rPr>
      </w:pPr>
    </w:p>
    <w:p w14:paraId="7054083E" w14:textId="77777777" w:rsidR="00630EE1" w:rsidRDefault="00630EE1" w:rsidP="00630EE1">
      <w:pPr>
        <w:spacing w:line="240" w:lineRule="auto"/>
        <w:contextualSpacing/>
        <w:jc w:val="center"/>
        <w:rPr>
          <w:rFonts w:ascii="Soberana Titular" w:hAnsi="Soberana Titular"/>
          <w:b/>
          <w:sz w:val="20"/>
          <w:szCs w:val="20"/>
        </w:rPr>
      </w:pPr>
    </w:p>
    <w:p w14:paraId="62CD3280" w14:textId="77777777" w:rsidR="00630EE1" w:rsidRPr="00094F6A" w:rsidRDefault="00630EE1">
      <w:pPr>
        <w:rPr>
          <w:b/>
        </w:rPr>
      </w:pPr>
    </w:p>
    <w:sectPr w:rsidR="00630EE1" w:rsidRPr="00094F6A" w:rsidSect="00F44311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53E6B" w14:textId="77777777" w:rsidR="000876B1" w:rsidRDefault="000876B1" w:rsidP="00281364">
      <w:pPr>
        <w:spacing w:after="0" w:line="240" w:lineRule="auto"/>
      </w:pPr>
      <w:r>
        <w:separator/>
      </w:r>
    </w:p>
  </w:endnote>
  <w:endnote w:type="continuationSeparator" w:id="0">
    <w:p w14:paraId="6C711D21" w14:textId="77777777" w:rsidR="000876B1" w:rsidRDefault="000876B1" w:rsidP="00281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224E1" w14:textId="77777777" w:rsidR="000876B1" w:rsidRDefault="000876B1" w:rsidP="00281364">
      <w:pPr>
        <w:spacing w:after="0" w:line="240" w:lineRule="auto"/>
      </w:pPr>
      <w:r>
        <w:separator/>
      </w:r>
    </w:p>
  </w:footnote>
  <w:footnote w:type="continuationSeparator" w:id="0">
    <w:p w14:paraId="154DD79C" w14:textId="77777777" w:rsidR="000876B1" w:rsidRDefault="000876B1" w:rsidP="00281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F5F4" w14:textId="77777777" w:rsidR="00281364" w:rsidRPr="00F52401" w:rsidRDefault="00281364" w:rsidP="00F0504A">
    <w:pPr>
      <w:spacing w:after="0" w:line="240" w:lineRule="auto"/>
      <w:jc w:val="right"/>
      <w:rPr>
        <w:rFonts w:ascii="Arial" w:hAnsi="Arial" w:cs="Arial"/>
        <w:sz w:val="16"/>
        <w:szCs w:val="16"/>
      </w:rPr>
    </w:pPr>
    <w:r w:rsidRPr="00F52401">
      <w:rPr>
        <w:rFonts w:ascii="Arial" w:hAnsi="Arial" w:cs="Arial"/>
        <w:sz w:val="16"/>
        <w:szCs w:val="16"/>
      </w:rPr>
      <w:t>Dirección General de Educación Superior para</w:t>
    </w:r>
  </w:p>
  <w:p w14:paraId="2A306DE1" w14:textId="4701D97B" w:rsidR="00281364" w:rsidRDefault="00F0504A" w:rsidP="00281364">
    <w:pPr>
      <w:spacing w:after="0" w:line="240" w:lineRule="aut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el Magisterio</w:t>
    </w:r>
  </w:p>
  <w:p w14:paraId="1EF41B38" w14:textId="77777777" w:rsidR="00281364" w:rsidRDefault="002813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311"/>
    <w:rsid w:val="000876B1"/>
    <w:rsid w:val="00094F6A"/>
    <w:rsid w:val="00112FB6"/>
    <w:rsid w:val="001174D9"/>
    <w:rsid w:val="001C45B5"/>
    <w:rsid w:val="00262503"/>
    <w:rsid w:val="002740E1"/>
    <w:rsid w:val="00281364"/>
    <w:rsid w:val="00294986"/>
    <w:rsid w:val="004036C2"/>
    <w:rsid w:val="005542CF"/>
    <w:rsid w:val="00630EE1"/>
    <w:rsid w:val="007E38D1"/>
    <w:rsid w:val="008E7E8C"/>
    <w:rsid w:val="00B42998"/>
    <w:rsid w:val="00BF146E"/>
    <w:rsid w:val="00C04D35"/>
    <w:rsid w:val="00E62343"/>
    <w:rsid w:val="00F0504A"/>
    <w:rsid w:val="00F10783"/>
    <w:rsid w:val="00F4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9910A"/>
  <w15:chartTrackingRefBased/>
  <w15:docId w15:val="{180EB0D5-7351-475B-86E9-AD085FA0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3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2-nfasis2">
    <w:name w:val="Grid Table 2 Accent 2"/>
    <w:basedOn w:val="Tablanormal"/>
    <w:uiPriority w:val="47"/>
    <w:rsid w:val="00094F6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">
    <w:name w:val="Table Grid"/>
    <w:basedOn w:val="Tablanormal"/>
    <w:uiPriority w:val="39"/>
    <w:rsid w:val="00630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2813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813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36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813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3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DEL CARMEN MARTINEZ ACEVEDO</dc:creator>
  <cp:keywords/>
  <dc:description/>
  <cp:lastModifiedBy>Rebeca Rodriguez</cp:lastModifiedBy>
  <cp:revision>9</cp:revision>
  <dcterms:created xsi:type="dcterms:W3CDTF">2018-11-27T17:58:00Z</dcterms:created>
  <dcterms:modified xsi:type="dcterms:W3CDTF">2022-10-14T14:59:00Z</dcterms:modified>
</cp:coreProperties>
</file>